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11F5C" w14:textId="77777777" w:rsidR="001D5872" w:rsidRPr="00B7544D" w:rsidRDefault="001D5872" w:rsidP="00B7544D">
      <w:pPr>
        <w:spacing w:after="0" w:line="264" w:lineRule="auto"/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</w:pPr>
    </w:p>
    <w:p w14:paraId="1A1B2F7D" w14:textId="77777777" w:rsidR="004C522F" w:rsidRDefault="009B3A39" w:rsidP="004C5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</w:pPr>
      <w:r w:rsidRPr="00B7544D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  <w:t>Module</w:t>
      </w:r>
      <w:r w:rsidR="00B7544D" w:rsidRPr="00B7544D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  <w:t xml:space="preserve"> </w:t>
      </w:r>
      <w:r w:rsidR="008F2D48" w:rsidRPr="00B7544D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  <w:t>D</w:t>
      </w:r>
      <w:r w:rsidR="00031695" w:rsidRPr="00B7544D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  <w:t>e</w:t>
      </w:r>
      <w:r w:rsidR="002806E4" w:rsidRPr="00B7544D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  <w:t>scription</w:t>
      </w:r>
      <w:r w:rsidR="002806C7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  <w:t>: Module 1A</w:t>
      </w:r>
    </w:p>
    <w:p w14:paraId="08246F13" w14:textId="2005D077" w:rsidR="00D53005" w:rsidRPr="004C522F" w:rsidRDefault="00BA167C" w:rsidP="004C5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</w:pPr>
      <w:r w:rsidRPr="00B7544D">
        <w:rPr>
          <w:rFonts w:ascii="Times New Roman" w:eastAsia="Times New Roman" w:hAnsi="Times New Roman" w:cs="Times New Roman"/>
          <w:bCs/>
          <w:sz w:val="28"/>
          <w:szCs w:val="28"/>
          <w:lang w:val="en-US" w:eastAsia="de-DE"/>
        </w:rPr>
        <w:t>Communicative Approach in the C</w:t>
      </w:r>
      <w:r w:rsidR="00AB1E5F" w:rsidRPr="00B7544D">
        <w:rPr>
          <w:rFonts w:ascii="Times New Roman" w:eastAsia="Times New Roman" w:hAnsi="Times New Roman" w:cs="Times New Roman"/>
          <w:bCs/>
          <w:sz w:val="28"/>
          <w:szCs w:val="28"/>
          <w:lang w:val="en-US" w:eastAsia="de-DE"/>
        </w:rPr>
        <w:t>lassroom</w:t>
      </w:r>
    </w:p>
    <w:p w14:paraId="78C5EA64" w14:textId="77777777" w:rsidR="00CD600E" w:rsidRPr="00B7544D" w:rsidRDefault="00AB1E5F" w:rsidP="004C5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de-DE"/>
        </w:rPr>
      </w:pPr>
      <w:r w:rsidRPr="00B7544D">
        <w:rPr>
          <w:rFonts w:ascii="Times New Roman" w:eastAsia="Times New Roman" w:hAnsi="Times New Roman" w:cs="Times New Roman"/>
          <w:bCs/>
          <w:sz w:val="28"/>
          <w:szCs w:val="28"/>
          <w:lang w:val="en-US" w:eastAsia="de-DE"/>
        </w:rPr>
        <w:t>(</w:t>
      </w:r>
      <w:r w:rsidR="00EB391B" w:rsidRPr="00B7544D">
        <w:rPr>
          <w:rFonts w:ascii="Times New Roman" w:eastAsia="Times New Roman" w:hAnsi="Times New Roman" w:cs="Times New Roman"/>
          <w:bCs/>
          <w:sz w:val="28"/>
          <w:szCs w:val="28"/>
          <w:lang w:val="en-US" w:eastAsia="de-DE"/>
        </w:rPr>
        <w:t xml:space="preserve">General Vocational </w:t>
      </w:r>
      <w:r w:rsidR="00EB391B" w:rsidRPr="00067885">
        <w:rPr>
          <w:rFonts w:ascii="Times New Roman" w:eastAsia="Times New Roman" w:hAnsi="Times New Roman" w:cs="Times New Roman"/>
          <w:bCs/>
          <w:sz w:val="28"/>
          <w:szCs w:val="28"/>
          <w:lang w:val="en-US" w:eastAsia="de-DE"/>
        </w:rPr>
        <w:t>Teaching</w:t>
      </w:r>
      <w:r w:rsidRPr="00067885">
        <w:rPr>
          <w:rFonts w:ascii="Times New Roman" w:eastAsia="Times New Roman" w:hAnsi="Times New Roman" w:cs="Times New Roman"/>
          <w:bCs/>
          <w:sz w:val="28"/>
          <w:szCs w:val="28"/>
          <w:lang w:val="en-US" w:eastAsia="de-DE"/>
        </w:rPr>
        <w:t>)</w:t>
      </w:r>
    </w:p>
    <w:p w14:paraId="1549B71D" w14:textId="77777777" w:rsidR="004C522F" w:rsidRDefault="004C522F" w:rsidP="004C522F">
      <w:p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</w:p>
    <w:p w14:paraId="244DE79B" w14:textId="06DC3B95" w:rsidR="004C522F" w:rsidRPr="004C522F" w:rsidRDefault="004C522F" w:rsidP="004C522F">
      <w:pPr>
        <w:pStyle w:val="Listenabsatz"/>
        <w:numPr>
          <w:ilvl w:val="0"/>
          <w:numId w:val="30"/>
        </w:numPr>
        <w:adjustRightInd w:val="0"/>
        <w:snapToGrid w:val="0"/>
        <w:spacing w:after="0" w:line="264" w:lineRule="auto"/>
        <w:ind w:left="414" w:hanging="35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 w:rsidRPr="004C52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Module Organizer Contact Details:</w:t>
      </w:r>
    </w:p>
    <w:p w14:paraId="5BBAE260" w14:textId="77777777" w:rsidR="004C522F" w:rsidRPr="00B7544D" w:rsidRDefault="004C522F" w:rsidP="004C522F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Name</w:t>
      </w: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ab/>
        <w:t>: Assoc. Prof. Duong Thi Kim Oanh</w:t>
      </w:r>
    </w:p>
    <w:p w14:paraId="2B8B5824" w14:textId="77777777" w:rsidR="004C522F" w:rsidRPr="00B7544D" w:rsidRDefault="004C522F" w:rsidP="004C522F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Office: No. 1, Vo Van Ngan Street, Linh </w:t>
      </w:r>
      <w:proofErr w:type="spellStart"/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Chieu</w:t>
      </w:r>
      <w:proofErr w:type="spellEnd"/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Ward, Thu Duc District, Ho Chi Minh City, Vietnam</w:t>
      </w:r>
    </w:p>
    <w:p w14:paraId="1BC119B3" w14:textId="77777777" w:rsidR="004C522F" w:rsidRPr="00B7544D" w:rsidRDefault="004C522F" w:rsidP="004C522F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Email</w:t>
      </w: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ab/>
        <w:t>: oanhdtk@hcmute.edu.vn</w:t>
      </w:r>
    </w:p>
    <w:p w14:paraId="5A03997B" w14:textId="77777777" w:rsidR="004C522F" w:rsidRPr="00B7544D" w:rsidRDefault="004C522F" w:rsidP="004C522F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Institution: Ho Chi Minh City University of Technology and Education</w:t>
      </w:r>
    </w:p>
    <w:p w14:paraId="5094237D" w14:textId="77777777" w:rsidR="00356F2E" w:rsidRPr="00356F2E" w:rsidRDefault="00356F2E" w:rsidP="00356F2E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  <w:r w:rsidRPr="00356F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Name(s) of Trainer(s):</w:t>
      </w:r>
      <w:r w:rsidRPr="00356F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ab/>
      </w:r>
      <w:r w:rsidRPr="00356F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Assoc. Prof. Duong Thi Kim Oanh</w:t>
      </w:r>
    </w:p>
    <w:p w14:paraId="5E22510B" w14:textId="77777777" w:rsidR="00356F2E" w:rsidRPr="00356F2E" w:rsidRDefault="00356F2E" w:rsidP="00356F2E">
      <w:pPr>
        <w:spacing w:after="0" w:line="264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56F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Assoc. Prof. Nguyen Van Tuan</w:t>
      </w:r>
    </w:p>
    <w:p w14:paraId="658BFCA5" w14:textId="77777777" w:rsidR="00356F2E" w:rsidRPr="004C522F" w:rsidRDefault="00356F2E" w:rsidP="00356F2E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56F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356F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356F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356F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>Dr. Nguyen Vu Lan</w:t>
      </w:r>
    </w:p>
    <w:p w14:paraId="5BBDEAE6" w14:textId="77777777" w:rsidR="00CB785F" w:rsidRDefault="00CB785F" w:rsidP="00B7544D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de-DE"/>
        </w:rPr>
      </w:pPr>
    </w:p>
    <w:p w14:paraId="590C005A" w14:textId="3C766D03" w:rsidR="004C522F" w:rsidRPr="004C522F" w:rsidRDefault="004C522F" w:rsidP="004C522F">
      <w:pPr>
        <w:pStyle w:val="Listenabsatz"/>
        <w:numPr>
          <w:ilvl w:val="0"/>
          <w:numId w:val="30"/>
        </w:numPr>
        <w:adjustRightInd w:val="0"/>
        <w:snapToGrid w:val="0"/>
        <w:spacing w:after="0" w:line="264" w:lineRule="auto"/>
        <w:ind w:left="414" w:hanging="35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 w:rsidRPr="004C52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 xml:space="preserve">Course Code: </w:t>
      </w:r>
      <w:r w:rsidRPr="004C52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 w:eastAsia="de-DE"/>
        </w:rPr>
        <w:t>CATALYST M01A</w:t>
      </w:r>
    </w:p>
    <w:p w14:paraId="2640F0A5" w14:textId="77777777" w:rsidR="004C522F" w:rsidRPr="004C522F" w:rsidRDefault="004C522F" w:rsidP="004C522F">
      <w:pPr>
        <w:pStyle w:val="Listenabsatz"/>
        <w:adjustRightInd w:val="0"/>
        <w:snapToGrid w:val="0"/>
        <w:spacing w:after="0" w:line="264" w:lineRule="auto"/>
        <w:ind w:left="41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</w:p>
    <w:p w14:paraId="3A162821" w14:textId="77777777" w:rsidR="004C522F" w:rsidRDefault="004C522F" w:rsidP="004C522F">
      <w:pPr>
        <w:pStyle w:val="Listenabsatz"/>
        <w:numPr>
          <w:ilvl w:val="0"/>
          <w:numId w:val="30"/>
        </w:numPr>
        <w:adjustRightInd w:val="0"/>
        <w:snapToGrid w:val="0"/>
        <w:spacing w:after="0" w:line="264" w:lineRule="auto"/>
        <w:ind w:left="414" w:hanging="35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 w:rsidRPr="004C52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 xml:space="preserve">Course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Requirements</w:t>
      </w:r>
      <w:r w:rsidRPr="004C52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:</w:t>
      </w:r>
    </w:p>
    <w:p w14:paraId="72D52105" w14:textId="6A5F5BC4" w:rsidR="004C522F" w:rsidRPr="004C522F" w:rsidRDefault="004C522F" w:rsidP="004C522F">
      <w:p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 w:rsidRPr="004C52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 xml:space="preserve"> </w:t>
      </w:r>
      <w:r w:rsidRPr="004C52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03 ECTS (90 hours) (</w:t>
      </w:r>
      <w:r w:rsidRPr="004C52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1 academic hour is 60 minutes)</w:t>
      </w:r>
    </w:p>
    <w:p w14:paraId="7560A39D" w14:textId="77777777" w:rsidR="004C522F" w:rsidRPr="00B7544D" w:rsidRDefault="004C522F" w:rsidP="004C522F">
      <w:pPr>
        <w:pStyle w:val="Listenabsatz"/>
        <w:numPr>
          <w:ilvl w:val="0"/>
          <w:numId w:val="21"/>
        </w:num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45 hours for in-class study</w:t>
      </w:r>
    </w:p>
    <w:p w14:paraId="1771C655" w14:textId="67506809" w:rsidR="004C522F" w:rsidRDefault="004C522F" w:rsidP="004C522F">
      <w:pPr>
        <w:pStyle w:val="Listenabsatz"/>
        <w:numPr>
          <w:ilvl w:val="0"/>
          <w:numId w:val="21"/>
        </w:num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45 hours for self-study</w:t>
      </w:r>
    </w:p>
    <w:p w14:paraId="16DAACE1" w14:textId="77777777" w:rsidR="004C522F" w:rsidRPr="004C522F" w:rsidRDefault="004C522F" w:rsidP="004C522F">
      <w:pPr>
        <w:pStyle w:val="Listenabsatz"/>
        <w:numPr>
          <w:ilvl w:val="0"/>
          <w:numId w:val="21"/>
        </w:num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4C52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Have basic knowledge in general vocational education or/and pedagogy. </w:t>
      </w:r>
    </w:p>
    <w:p w14:paraId="02D26DF2" w14:textId="77777777" w:rsidR="004C522F" w:rsidRPr="00B7544D" w:rsidRDefault="004C522F" w:rsidP="004C522F">
      <w:p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</w:p>
    <w:p w14:paraId="3E629E59" w14:textId="3D33F50E" w:rsidR="00425FA9" w:rsidRPr="00425FA9" w:rsidRDefault="00425FA9" w:rsidP="00425FA9">
      <w:pPr>
        <w:pStyle w:val="Listenabsatz"/>
        <w:numPr>
          <w:ilvl w:val="0"/>
          <w:numId w:val="30"/>
        </w:numPr>
        <w:adjustRightInd w:val="0"/>
        <w:snapToGrid w:val="0"/>
        <w:spacing w:after="0" w:line="264" w:lineRule="auto"/>
        <w:ind w:left="414" w:hanging="35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 w:rsidRPr="00425F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Module Description:</w:t>
      </w:r>
    </w:p>
    <w:p w14:paraId="68619190" w14:textId="77777777" w:rsidR="00425FA9" w:rsidRPr="00B7544D" w:rsidRDefault="00425FA9" w:rsidP="00425FA9">
      <w:p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The module is divided into 4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parts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 w:eastAsia="de-DE"/>
        </w:rPr>
        <w:t>w</w:t>
      </w:r>
      <w:proofErr w:type="spellStart"/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ith</w:t>
      </w:r>
      <w:proofErr w:type="spellEnd"/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the following topics:</w:t>
      </w:r>
    </w:p>
    <w:p w14:paraId="021A1F94" w14:textId="77777777" w:rsidR="00425FA9" w:rsidRPr="00B7544D" w:rsidRDefault="00425FA9" w:rsidP="00425FA9">
      <w:pPr>
        <w:pStyle w:val="Listenabsatz"/>
        <w:adjustRightInd w:val="0"/>
        <w:snapToGrid w:val="0"/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Overview of Communicative Approach in Vocational Teaching</w:t>
      </w:r>
    </w:p>
    <w:p w14:paraId="3F3A1136" w14:textId="77777777" w:rsidR="00425FA9" w:rsidRPr="00B7544D" w:rsidRDefault="00425FA9" w:rsidP="00425FA9">
      <w:pPr>
        <w:pStyle w:val="Listenabsatz"/>
        <w:adjustRightInd w:val="0"/>
        <w:snapToGrid w:val="0"/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Forms of Communicative Approach in Teaching</w:t>
      </w:r>
    </w:p>
    <w:p w14:paraId="31B3110C" w14:textId="77777777" w:rsidR="00425FA9" w:rsidRPr="00B7544D" w:rsidRDefault="00425FA9" w:rsidP="00425FA9">
      <w:pPr>
        <w:pStyle w:val="Listenabsatz"/>
        <w:adjustRightInd w:val="0"/>
        <w:snapToGrid w:val="0"/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Design a Communicative Approach -Based Lesson Plan</w:t>
      </w:r>
    </w:p>
    <w:p w14:paraId="3DA1CE54" w14:textId="77777777" w:rsidR="00425FA9" w:rsidRPr="00B7544D" w:rsidRDefault="00425FA9" w:rsidP="00425FA9">
      <w:pPr>
        <w:pStyle w:val="Listenabsatz"/>
        <w:adjustRightInd w:val="0"/>
        <w:snapToGrid w:val="0"/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B7544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Perform a Communicative Approach - Based Lesson Plan </w:t>
      </w:r>
    </w:p>
    <w:p w14:paraId="6F4035B5" w14:textId="77777777" w:rsidR="00425FA9" w:rsidRDefault="00425FA9" w:rsidP="00425FA9">
      <w:p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en-US" w:eastAsia="de-DE"/>
        </w:rPr>
      </w:pPr>
    </w:p>
    <w:p w14:paraId="3087ABB9" w14:textId="184EFCD3" w:rsidR="00425FA9" w:rsidRPr="00425FA9" w:rsidRDefault="00425FA9" w:rsidP="00425FA9">
      <w:pPr>
        <w:pStyle w:val="Listenabsatz"/>
        <w:numPr>
          <w:ilvl w:val="0"/>
          <w:numId w:val="30"/>
        </w:numPr>
        <w:adjustRightInd w:val="0"/>
        <w:snapToGrid w:val="0"/>
        <w:spacing w:after="0" w:line="264" w:lineRule="auto"/>
        <w:ind w:left="414" w:hanging="35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 w:rsidRPr="00425F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Language of Instruction &amp; Level:</w:t>
      </w:r>
    </w:p>
    <w:p w14:paraId="5FD3A90E" w14:textId="77777777" w:rsidR="00425FA9" w:rsidRPr="00B7544D" w:rsidRDefault="00425FA9" w:rsidP="00425FA9">
      <w:pPr>
        <w:adjustRightInd w:val="0"/>
        <w:snapToGrid w:val="0"/>
        <w:spacing w:after="0" w:line="264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Vietnamese</w:t>
      </w:r>
      <w:r w:rsidRPr="00B7544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(</w:t>
      </w: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CEFR - C1); </w:t>
      </w:r>
    </w:p>
    <w:p w14:paraId="5609578D" w14:textId="77777777" w:rsidR="00425FA9" w:rsidRPr="00B7544D" w:rsidRDefault="00425FA9" w:rsidP="00425FA9">
      <w:pPr>
        <w:adjustRightInd w:val="0"/>
        <w:snapToGrid w:val="0"/>
        <w:spacing w:after="0" w:line="264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Laotian (CEFR- C1);</w:t>
      </w:r>
    </w:p>
    <w:p w14:paraId="3F70916B" w14:textId="77777777" w:rsidR="00425FA9" w:rsidRPr="00B7544D" w:rsidRDefault="00425FA9" w:rsidP="00425FA9">
      <w:p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B7544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English (CEFR – B1)</w:t>
      </w:r>
      <w:r w:rsidRPr="00B7544D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 w:eastAsia="de-DE"/>
        </w:rPr>
        <w:t>;</w:t>
      </w:r>
    </w:p>
    <w:p w14:paraId="562ACEA9" w14:textId="77777777" w:rsidR="00425FA9" w:rsidRDefault="00425FA9" w:rsidP="00425FA9">
      <w:p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</w:p>
    <w:p w14:paraId="23DCCAAF" w14:textId="413D72ED" w:rsidR="00425FA9" w:rsidRPr="00425FA9" w:rsidRDefault="00425FA9" w:rsidP="00425FA9">
      <w:pPr>
        <w:pStyle w:val="Listenabsatz"/>
        <w:numPr>
          <w:ilvl w:val="0"/>
          <w:numId w:val="30"/>
        </w:numPr>
        <w:spacing w:after="0" w:line="264" w:lineRule="auto"/>
        <w:ind w:left="414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425F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Module Aims and Overview</w:t>
      </w:r>
      <w:r w:rsidRPr="00425F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:</w:t>
      </w:r>
    </w:p>
    <w:p w14:paraId="685863CE" w14:textId="77777777" w:rsidR="00425FA9" w:rsidRPr="00B7544D" w:rsidRDefault="00425FA9" w:rsidP="00425FA9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This module aims to provide participants with:</w:t>
      </w:r>
    </w:p>
    <w:p w14:paraId="21F9B393" w14:textId="77777777" w:rsidR="00425FA9" w:rsidRPr="00B7544D" w:rsidRDefault="00425FA9" w:rsidP="00425FA9">
      <w:pPr>
        <w:pStyle w:val="Listenabsatz"/>
        <w:numPr>
          <w:ilvl w:val="0"/>
          <w:numId w:val="12"/>
        </w:num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lastRenderedPageBreak/>
        <w:t>Basic knowledge of Communicative Approach in vocational teaching.</w:t>
      </w:r>
    </w:p>
    <w:p w14:paraId="036ACACC" w14:textId="77777777" w:rsidR="00425FA9" w:rsidRPr="00B7544D" w:rsidRDefault="00425FA9" w:rsidP="00425FA9">
      <w:pPr>
        <w:pStyle w:val="Listenabsatz"/>
        <w:numPr>
          <w:ilvl w:val="0"/>
          <w:numId w:val="12"/>
        </w:num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Different forms of communicative teaching methods.</w:t>
      </w:r>
    </w:p>
    <w:p w14:paraId="32F2B705" w14:textId="77777777" w:rsidR="00425FA9" w:rsidRPr="00B7544D" w:rsidRDefault="00425FA9" w:rsidP="00425FA9">
      <w:pPr>
        <w:pStyle w:val="Listenabsatz"/>
        <w:numPr>
          <w:ilvl w:val="0"/>
          <w:numId w:val="11"/>
        </w:num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Ways of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</w:t>
      </w: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designing a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</w:t>
      </w: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Communicative Approach - Based Lesson Plan.</w:t>
      </w:r>
    </w:p>
    <w:p w14:paraId="24641C86" w14:textId="77777777" w:rsidR="00425FA9" w:rsidRPr="00B7544D" w:rsidRDefault="00425FA9" w:rsidP="00425FA9">
      <w:pPr>
        <w:pStyle w:val="Listenabsatz"/>
        <w:numPr>
          <w:ilvl w:val="0"/>
          <w:numId w:val="11"/>
        </w:num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The ability of performing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</w:t>
      </w: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a Communicative Approach - Based Lesson Plan</w:t>
      </w:r>
    </w:p>
    <w:p w14:paraId="45F21D2F" w14:textId="77777777" w:rsidR="00425FA9" w:rsidRDefault="00425FA9" w:rsidP="00425FA9">
      <w:p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</w:p>
    <w:p w14:paraId="77BC2871" w14:textId="1BFFBBB2" w:rsidR="00425FA9" w:rsidRPr="00425FA9" w:rsidRDefault="00425FA9" w:rsidP="00425FA9">
      <w:pPr>
        <w:pStyle w:val="Listenabsatz"/>
        <w:numPr>
          <w:ilvl w:val="0"/>
          <w:numId w:val="30"/>
        </w:numPr>
        <w:adjustRightInd w:val="0"/>
        <w:snapToGrid w:val="0"/>
        <w:spacing w:after="0" w:line="264" w:lineRule="auto"/>
        <w:ind w:left="414" w:hanging="35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 w:rsidRPr="00425F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Learning Outcomes</w:t>
      </w:r>
      <w:r w:rsidRPr="00425F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:</w:t>
      </w:r>
    </w:p>
    <w:p w14:paraId="08686307" w14:textId="77777777" w:rsidR="00425FA9" w:rsidRPr="00B7544D" w:rsidRDefault="00425FA9" w:rsidP="00425FA9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After completing the module of Communicative Approach in the classroom, participants will be able to:</w:t>
      </w:r>
    </w:p>
    <w:p w14:paraId="27ABAD48" w14:textId="77777777" w:rsidR="00425FA9" w:rsidRPr="00B7544D" w:rsidRDefault="00425FA9" w:rsidP="00425FA9">
      <w:pPr>
        <w:pStyle w:val="Listenabsatz"/>
        <w:numPr>
          <w:ilvl w:val="0"/>
          <w:numId w:val="14"/>
        </w:num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Define scientific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 w:eastAsia="de-D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basics</w:t>
      </w: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of Communicative Approach in vocational teaching.</w:t>
      </w:r>
    </w:p>
    <w:p w14:paraId="00235D4E" w14:textId="77777777" w:rsidR="00425FA9" w:rsidRPr="00B7544D" w:rsidRDefault="00425FA9" w:rsidP="00425FA9">
      <w:pPr>
        <w:pStyle w:val="Listenabsatz"/>
        <w:numPr>
          <w:ilvl w:val="0"/>
          <w:numId w:val="14"/>
        </w:num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Identify forms of Communicative Approach in teaching, such as: multisensory, interactive and Socratic dialogue and so on.</w:t>
      </w:r>
    </w:p>
    <w:p w14:paraId="67BF2B03" w14:textId="77777777" w:rsidR="00425FA9" w:rsidRPr="00B7544D" w:rsidRDefault="00425FA9" w:rsidP="00425FA9">
      <w:pPr>
        <w:pStyle w:val="Listenabsatz"/>
        <w:numPr>
          <w:ilvl w:val="0"/>
          <w:numId w:val="14"/>
        </w:num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Design a Communicative Approach - Based Lesson Plan.</w:t>
      </w:r>
    </w:p>
    <w:p w14:paraId="2BE1FC57" w14:textId="77777777" w:rsidR="00425FA9" w:rsidRPr="00B7544D" w:rsidRDefault="00425FA9" w:rsidP="00425FA9">
      <w:pPr>
        <w:pStyle w:val="Listenabsatz"/>
        <w:numPr>
          <w:ilvl w:val="0"/>
          <w:numId w:val="14"/>
        </w:num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Perform a Communicative Approach - Based Lesson Plan.</w:t>
      </w:r>
    </w:p>
    <w:p w14:paraId="179A6D33" w14:textId="77777777" w:rsidR="00425FA9" w:rsidRDefault="00425FA9" w:rsidP="00356F2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</w:p>
    <w:p w14:paraId="3CEC962D" w14:textId="77777777" w:rsidR="00425FA9" w:rsidRPr="00425FA9" w:rsidRDefault="00425FA9" w:rsidP="00425FA9">
      <w:pPr>
        <w:pStyle w:val="Listenabsatz"/>
        <w:numPr>
          <w:ilvl w:val="0"/>
          <w:numId w:val="30"/>
        </w:numPr>
        <w:adjustRightInd w:val="0"/>
        <w:snapToGrid w:val="0"/>
        <w:spacing w:after="0" w:line="264" w:lineRule="auto"/>
        <w:ind w:left="414" w:hanging="35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 w:rsidRPr="00425F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Target Groups:</w:t>
      </w:r>
    </w:p>
    <w:p w14:paraId="5B4A1476" w14:textId="77777777" w:rsidR="00425FA9" w:rsidRPr="00B7544D" w:rsidRDefault="00425FA9" w:rsidP="00425FA9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Master students, PhD students in Education, teachers in vocational educational institutions, teachers in higher education institutions and others</w:t>
      </w:r>
    </w:p>
    <w:p w14:paraId="00992839" w14:textId="77777777" w:rsidR="008C5D9E" w:rsidRDefault="008C5D9E" w:rsidP="00425FA9">
      <w:pPr>
        <w:spacing w:after="0" w:line="264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de-DE"/>
        </w:rPr>
      </w:pPr>
    </w:p>
    <w:p w14:paraId="603DA9B6" w14:textId="1F3A084B" w:rsidR="00425FA9" w:rsidRPr="008C5D9E" w:rsidRDefault="00425FA9" w:rsidP="008C5D9E">
      <w:pPr>
        <w:pStyle w:val="Listenabsatz"/>
        <w:numPr>
          <w:ilvl w:val="0"/>
          <w:numId w:val="30"/>
        </w:numPr>
        <w:spacing w:after="0" w:line="264" w:lineRule="auto"/>
        <w:ind w:left="414" w:hanging="35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 w:rsidRPr="008C5D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Module Assessment</w:t>
      </w:r>
      <w:r w:rsidRPr="008C5D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(test type &amp; marking system):</w:t>
      </w:r>
    </w:p>
    <w:p w14:paraId="38A49092" w14:textId="77777777" w:rsidR="00425FA9" w:rsidRPr="00B7544D" w:rsidRDefault="00425FA9" w:rsidP="00425FA9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B754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Participants take part in tasks individually, pair work or group work. Learning results will be assessed by teachers based on the specific scale in accordance with learning outcomes.</w:t>
      </w:r>
    </w:p>
    <w:p w14:paraId="1C4B08A2" w14:textId="77777777" w:rsidR="00425FA9" w:rsidRPr="00B7544D" w:rsidRDefault="00425FA9" w:rsidP="00425FA9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</w:p>
    <w:tbl>
      <w:tblPr>
        <w:tblStyle w:val="Tabellenraster"/>
        <w:tblW w:w="9426" w:type="dxa"/>
        <w:tblInd w:w="6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6"/>
        <w:gridCol w:w="2315"/>
        <w:gridCol w:w="1088"/>
        <w:gridCol w:w="1701"/>
        <w:gridCol w:w="1550"/>
        <w:gridCol w:w="2136"/>
      </w:tblGrid>
      <w:tr w:rsidR="00425FA9" w:rsidRPr="00B7544D" w14:paraId="021D3D2D" w14:textId="77777777" w:rsidTr="00852CA8">
        <w:tc>
          <w:tcPr>
            <w:tcW w:w="636" w:type="dxa"/>
            <w:shd w:val="clear" w:color="auto" w:fill="C6D9F1" w:themeFill="text2" w:themeFillTint="33"/>
            <w:vAlign w:val="center"/>
          </w:tcPr>
          <w:p w14:paraId="0596EF4B" w14:textId="77777777" w:rsidR="00425FA9" w:rsidRPr="00B7544D" w:rsidRDefault="00425FA9" w:rsidP="00852CA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</w:pPr>
            <w:r w:rsidRPr="00B75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  <w:t>No</w:t>
            </w:r>
          </w:p>
        </w:tc>
        <w:tc>
          <w:tcPr>
            <w:tcW w:w="2315" w:type="dxa"/>
            <w:shd w:val="clear" w:color="auto" w:fill="C6D9F1" w:themeFill="text2" w:themeFillTint="33"/>
            <w:vAlign w:val="center"/>
          </w:tcPr>
          <w:p w14:paraId="0A66CBD1" w14:textId="77777777" w:rsidR="00425FA9" w:rsidRPr="00B7544D" w:rsidRDefault="00425FA9" w:rsidP="00852CA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</w:pPr>
            <w:r w:rsidRPr="00B75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  <w:t>Assessment</w:t>
            </w:r>
          </w:p>
        </w:tc>
        <w:tc>
          <w:tcPr>
            <w:tcW w:w="1088" w:type="dxa"/>
            <w:shd w:val="clear" w:color="auto" w:fill="C6D9F1" w:themeFill="text2" w:themeFillTint="33"/>
            <w:vAlign w:val="center"/>
          </w:tcPr>
          <w:p w14:paraId="24A5D3EA" w14:textId="77777777" w:rsidR="00425FA9" w:rsidRPr="00B7544D" w:rsidRDefault="00425FA9" w:rsidP="00852CA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</w:pPr>
            <w:r w:rsidRPr="00B75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  <w:t>Weight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08BF7A53" w14:textId="77777777" w:rsidR="00425FA9" w:rsidRPr="00B7544D" w:rsidRDefault="00425FA9" w:rsidP="00852CA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</w:pPr>
            <w:r w:rsidRPr="00B75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  <w:t>Type</w:t>
            </w:r>
          </w:p>
        </w:tc>
        <w:tc>
          <w:tcPr>
            <w:tcW w:w="1550" w:type="dxa"/>
            <w:shd w:val="clear" w:color="auto" w:fill="C6D9F1" w:themeFill="text2" w:themeFillTint="33"/>
            <w:vAlign w:val="center"/>
          </w:tcPr>
          <w:p w14:paraId="34C46C1D" w14:textId="77777777" w:rsidR="00425FA9" w:rsidRPr="00B7544D" w:rsidRDefault="00425FA9" w:rsidP="00852CA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</w:pPr>
            <w:r w:rsidRPr="00B75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  <w:t>Tasking</w:t>
            </w:r>
          </w:p>
        </w:tc>
        <w:tc>
          <w:tcPr>
            <w:tcW w:w="2136" w:type="dxa"/>
            <w:shd w:val="clear" w:color="auto" w:fill="C6D9F1" w:themeFill="text2" w:themeFillTint="33"/>
            <w:vAlign w:val="center"/>
          </w:tcPr>
          <w:p w14:paraId="6E746395" w14:textId="77777777" w:rsidR="00425FA9" w:rsidRPr="00B7544D" w:rsidRDefault="00425FA9" w:rsidP="00852CA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</w:pPr>
            <w:r w:rsidRPr="00B75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  <w:t>Learning Outcomes</w:t>
            </w:r>
          </w:p>
        </w:tc>
      </w:tr>
      <w:tr w:rsidR="00425FA9" w:rsidRPr="00B7544D" w14:paraId="568FB294" w14:textId="77777777" w:rsidTr="00852CA8">
        <w:tc>
          <w:tcPr>
            <w:tcW w:w="636" w:type="dxa"/>
          </w:tcPr>
          <w:p w14:paraId="36C08625" w14:textId="77777777" w:rsidR="00425FA9" w:rsidRPr="00B7544D" w:rsidRDefault="00425FA9" w:rsidP="00852CA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B754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1</w:t>
            </w:r>
          </w:p>
        </w:tc>
        <w:tc>
          <w:tcPr>
            <w:tcW w:w="2315" w:type="dxa"/>
          </w:tcPr>
          <w:p w14:paraId="12E70606" w14:textId="77777777" w:rsidR="00425FA9" w:rsidRPr="00B7544D" w:rsidRDefault="00425FA9" w:rsidP="00852CA8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B754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Test</w:t>
            </w:r>
          </w:p>
        </w:tc>
        <w:tc>
          <w:tcPr>
            <w:tcW w:w="1088" w:type="dxa"/>
          </w:tcPr>
          <w:p w14:paraId="43DED0B9" w14:textId="77777777" w:rsidR="00425FA9" w:rsidRPr="00B7544D" w:rsidRDefault="00425FA9" w:rsidP="00852CA8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B754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10%</w:t>
            </w:r>
          </w:p>
        </w:tc>
        <w:tc>
          <w:tcPr>
            <w:tcW w:w="1701" w:type="dxa"/>
          </w:tcPr>
          <w:p w14:paraId="55FA1A0E" w14:textId="77777777" w:rsidR="00425FA9" w:rsidRPr="00B7544D" w:rsidRDefault="00425FA9" w:rsidP="00852CA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B754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Multiple choice</w:t>
            </w:r>
          </w:p>
        </w:tc>
        <w:tc>
          <w:tcPr>
            <w:tcW w:w="1550" w:type="dxa"/>
          </w:tcPr>
          <w:p w14:paraId="76C6648C" w14:textId="77777777" w:rsidR="00425FA9" w:rsidRPr="00B7544D" w:rsidRDefault="00425FA9" w:rsidP="00852CA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B754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Individual</w:t>
            </w:r>
          </w:p>
        </w:tc>
        <w:tc>
          <w:tcPr>
            <w:tcW w:w="2136" w:type="dxa"/>
          </w:tcPr>
          <w:p w14:paraId="340C4A6B" w14:textId="77777777" w:rsidR="00425FA9" w:rsidRPr="00B7544D" w:rsidRDefault="00425FA9" w:rsidP="00852CA8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B754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LO 1, 2</w:t>
            </w:r>
          </w:p>
        </w:tc>
      </w:tr>
      <w:tr w:rsidR="00425FA9" w:rsidRPr="00B7544D" w14:paraId="5D9E02F1" w14:textId="77777777" w:rsidTr="00852CA8">
        <w:tc>
          <w:tcPr>
            <w:tcW w:w="636" w:type="dxa"/>
          </w:tcPr>
          <w:p w14:paraId="61C2AB16" w14:textId="77777777" w:rsidR="00425FA9" w:rsidRPr="00B7544D" w:rsidRDefault="00425FA9" w:rsidP="00852CA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B754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2</w:t>
            </w:r>
          </w:p>
        </w:tc>
        <w:tc>
          <w:tcPr>
            <w:tcW w:w="2315" w:type="dxa"/>
          </w:tcPr>
          <w:p w14:paraId="042A443C" w14:textId="77777777" w:rsidR="00425FA9" w:rsidRPr="00B7544D" w:rsidRDefault="00425FA9" w:rsidP="00852CA8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B754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 xml:space="preserve">Lesson planning </w:t>
            </w:r>
          </w:p>
        </w:tc>
        <w:tc>
          <w:tcPr>
            <w:tcW w:w="1088" w:type="dxa"/>
          </w:tcPr>
          <w:p w14:paraId="64887215" w14:textId="77777777" w:rsidR="00425FA9" w:rsidRPr="00B7544D" w:rsidRDefault="00425FA9" w:rsidP="00852CA8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3</w:t>
            </w:r>
            <w:r w:rsidRPr="00B754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0%</w:t>
            </w:r>
          </w:p>
        </w:tc>
        <w:tc>
          <w:tcPr>
            <w:tcW w:w="1701" w:type="dxa"/>
          </w:tcPr>
          <w:p w14:paraId="618D89FC" w14:textId="77777777" w:rsidR="00425FA9" w:rsidRPr="00B7544D" w:rsidRDefault="00425FA9" w:rsidP="00852CA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B754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Presenting</w:t>
            </w:r>
          </w:p>
        </w:tc>
        <w:tc>
          <w:tcPr>
            <w:tcW w:w="1550" w:type="dxa"/>
          </w:tcPr>
          <w:p w14:paraId="0DF37A24" w14:textId="77777777" w:rsidR="00425FA9" w:rsidRPr="00B7544D" w:rsidRDefault="00425FA9" w:rsidP="00852CA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B754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Group</w:t>
            </w:r>
          </w:p>
        </w:tc>
        <w:tc>
          <w:tcPr>
            <w:tcW w:w="2136" w:type="dxa"/>
          </w:tcPr>
          <w:p w14:paraId="50A178A4" w14:textId="77777777" w:rsidR="00425FA9" w:rsidRPr="00B7544D" w:rsidRDefault="00425FA9" w:rsidP="00852CA8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B754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LO 1, 2, 3</w:t>
            </w:r>
          </w:p>
        </w:tc>
      </w:tr>
      <w:tr w:rsidR="00425FA9" w:rsidRPr="00B7544D" w14:paraId="7A59A9EC" w14:textId="77777777" w:rsidTr="00852CA8">
        <w:tc>
          <w:tcPr>
            <w:tcW w:w="636" w:type="dxa"/>
          </w:tcPr>
          <w:p w14:paraId="11E3CFD0" w14:textId="77777777" w:rsidR="00425FA9" w:rsidRPr="00B3733D" w:rsidRDefault="00425FA9" w:rsidP="00852CA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B373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3</w:t>
            </w:r>
          </w:p>
        </w:tc>
        <w:tc>
          <w:tcPr>
            <w:tcW w:w="2315" w:type="dxa"/>
          </w:tcPr>
          <w:p w14:paraId="6BA8267E" w14:textId="77777777" w:rsidR="00425FA9" w:rsidRPr="00B3733D" w:rsidRDefault="00425FA9" w:rsidP="00852CA8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B373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Micro teaching</w:t>
            </w:r>
          </w:p>
        </w:tc>
        <w:tc>
          <w:tcPr>
            <w:tcW w:w="1088" w:type="dxa"/>
          </w:tcPr>
          <w:p w14:paraId="2CD99800" w14:textId="77777777" w:rsidR="00425FA9" w:rsidRPr="00B3733D" w:rsidRDefault="00425FA9" w:rsidP="00852CA8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B373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60%</w:t>
            </w:r>
          </w:p>
        </w:tc>
        <w:tc>
          <w:tcPr>
            <w:tcW w:w="1701" w:type="dxa"/>
          </w:tcPr>
          <w:p w14:paraId="32A904F4" w14:textId="77777777" w:rsidR="00425FA9" w:rsidRPr="00B3733D" w:rsidRDefault="00425FA9" w:rsidP="00852CA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B373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Presenting</w:t>
            </w:r>
          </w:p>
        </w:tc>
        <w:tc>
          <w:tcPr>
            <w:tcW w:w="1550" w:type="dxa"/>
          </w:tcPr>
          <w:p w14:paraId="192FCD06" w14:textId="77777777" w:rsidR="00425FA9" w:rsidRPr="00B3733D" w:rsidRDefault="00425FA9" w:rsidP="00852CA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B373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Group</w:t>
            </w:r>
          </w:p>
        </w:tc>
        <w:tc>
          <w:tcPr>
            <w:tcW w:w="2136" w:type="dxa"/>
          </w:tcPr>
          <w:p w14:paraId="59D9247D" w14:textId="77777777" w:rsidR="00425FA9" w:rsidRPr="00B7544D" w:rsidRDefault="00425FA9" w:rsidP="00852CA8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B373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LO 1, 2, 3, 4</w:t>
            </w:r>
          </w:p>
        </w:tc>
      </w:tr>
    </w:tbl>
    <w:p w14:paraId="5CD8ACC2" w14:textId="77777777" w:rsidR="00425FA9" w:rsidRPr="00B7544D" w:rsidRDefault="00425FA9" w:rsidP="00425FA9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</w:pPr>
    </w:p>
    <w:p w14:paraId="7F686936" w14:textId="77777777" w:rsidR="00425FA9" w:rsidRPr="00B7544D" w:rsidRDefault="00425FA9" w:rsidP="00425FA9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</w:pPr>
      <w:r w:rsidRPr="00B7544D"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  <w:t>Grade Converting System</w:t>
      </w:r>
    </w:p>
    <w:tbl>
      <w:tblPr>
        <w:tblStyle w:val="Tabellenraster"/>
        <w:tblW w:w="9431" w:type="dxa"/>
        <w:tblInd w:w="8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6"/>
        <w:gridCol w:w="1800"/>
        <w:gridCol w:w="1890"/>
        <w:gridCol w:w="2070"/>
        <w:gridCol w:w="2655"/>
      </w:tblGrid>
      <w:tr w:rsidR="00425FA9" w:rsidRPr="00B7544D" w14:paraId="0216B8C0" w14:textId="77777777" w:rsidTr="00852CA8">
        <w:tc>
          <w:tcPr>
            <w:tcW w:w="1016" w:type="dxa"/>
            <w:vAlign w:val="center"/>
          </w:tcPr>
          <w:p w14:paraId="63993B8B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088E3850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90" w:type="dxa"/>
            <w:vAlign w:val="center"/>
          </w:tcPr>
          <w:p w14:paraId="53130F5B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fr-FR" w:bidi="lo-LA"/>
              </w:rPr>
            </w:pPr>
          </w:p>
        </w:tc>
        <w:tc>
          <w:tcPr>
            <w:tcW w:w="2070" w:type="dxa"/>
            <w:vAlign w:val="center"/>
          </w:tcPr>
          <w:p w14:paraId="1D40FC0A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fr-FR" w:bidi="lo-LA"/>
              </w:rPr>
            </w:pPr>
            <w:r w:rsidRPr="00B7544D">
              <w:rPr>
                <w:rFonts w:ascii="Times New Roman" w:hAnsi="Times New Roman" w:cs="Times New Roman"/>
                <w:b/>
                <w:sz w:val="28"/>
                <w:szCs w:val="28"/>
                <w:lang w:val="fr-FR" w:bidi="lo-LA"/>
              </w:rPr>
              <w:t>Lao grades</w:t>
            </w:r>
          </w:p>
        </w:tc>
        <w:tc>
          <w:tcPr>
            <w:tcW w:w="2655" w:type="dxa"/>
          </w:tcPr>
          <w:p w14:paraId="6111C746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fr-FR" w:bidi="lo-LA"/>
              </w:rPr>
            </w:pPr>
            <w:r w:rsidRPr="00B7544D">
              <w:rPr>
                <w:rFonts w:ascii="Times New Roman" w:hAnsi="Times New Roman" w:cs="Times New Roman"/>
                <w:b/>
                <w:sz w:val="28"/>
                <w:szCs w:val="28"/>
                <w:lang w:val="fr-FR" w:bidi="lo-LA"/>
              </w:rPr>
              <w:t>Vietnam grades</w:t>
            </w:r>
          </w:p>
        </w:tc>
      </w:tr>
      <w:tr w:rsidR="00425FA9" w:rsidRPr="00B7544D" w14:paraId="3E8F4D92" w14:textId="77777777" w:rsidTr="00852CA8">
        <w:tc>
          <w:tcPr>
            <w:tcW w:w="1016" w:type="dxa"/>
            <w:vMerge w:val="restart"/>
            <w:vAlign w:val="center"/>
          </w:tcPr>
          <w:p w14:paraId="3CBA5BF1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it-IT" w:bidi="lo-LA"/>
              </w:rPr>
            </w:pPr>
            <w:r w:rsidRPr="00B7544D">
              <w:rPr>
                <w:rFonts w:ascii="Times New Roman" w:hAnsi="Times New Roman" w:cs="Times New Roman"/>
                <w:b/>
                <w:sz w:val="28"/>
                <w:szCs w:val="28"/>
                <w:lang w:val="it-IT" w:bidi="lo-LA"/>
              </w:rPr>
              <w:t xml:space="preserve">Grade </w:t>
            </w:r>
            <w:proofErr w:type="spellStart"/>
            <w:r w:rsidRPr="00B7544D">
              <w:rPr>
                <w:rFonts w:ascii="Times New Roman" w:hAnsi="Times New Roman" w:cs="Times New Roman"/>
                <w:b/>
                <w:sz w:val="28"/>
                <w:szCs w:val="28"/>
                <w:lang w:val="it-IT" w:bidi="lo-LA"/>
              </w:rPr>
              <w:t>level</w:t>
            </w:r>
            <w:proofErr w:type="spellEnd"/>
          </w:p>
        </w:tc>
        <w:tc>
          <w:tcPr>
            <w:tcW w:w="1800" w:type="dxa"/>
            <w:vAlign w:val="center"/>
          </w:tcPr>
          <w:p w14:paraId="5465FD40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proofErr w:type="spellStart"/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Excellent</w:t>
            </w:r>
            <w:proofErr w:type="spellEnd"/>
          </w:p>
        </w:tc>
        <w:tc>
          <w:tcPr>
            <w:tcW w:w="1890" w:type="dxa"/>
            <w:vAlign w:val="center"/>
          </w:tcPr>
          <w:p w14:paraId="67B162C7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fr-FR" w:bidi="lo-LA"/>
              </w:rPr>
              <w:t>A=4,0</w:t>
            </w:r>
          </w:p>
        </w:tc>
        <w:tc>
          <w:tcPr>
            <w:tcW w:w="2070" w:type="dxa"/>
            <w:vAlign w:val="center"/>
          </w:tcPr>
          <w:p w14:paraId="1B276707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fr-FR" w:bidi="lo-LA"/>
              </w:rPr>
              <w:t>=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 xml:space="preserve"> 90-100%</w:t>
            </w:r>
          </w:p>
        </w:tc>
        <w:tc>
          <w:tcPr>
            <w:tcW w:w="2655" w:type="dxa"/>
          </w:tcPr>
          <w:p w14:paraId="51A83F40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fr-FR" w:bidi="lo-LA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fr-FR" w:bidi="lo-LA"/>
              </w:rPr>
              <w:t>9.0 – 10.0</w:t>
            </w:r>
          </w:p>
        </w:tc>
      </w:tr>
      <w:tr w:rsidR="00425FA9" w:rsidRPr="00B7544D" w14:paraId="5A510AF1" w14:textId="77777777" w:rsidTr="00852CA8">
        <w:tc>
          <w:tcPr>
            <w:tcW w:w="1016" w:type="dxa"/>
            <w:vMerge/>
            <w:vAlign w:val="center"/>
          </w:tcPr>
          <w:p w14:paraId="1A9FB348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7BAD9171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proofErr w:type="spellStart"/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Very</w:t>
            </w:r>
            <w:proofErr w:type="spellEnd"/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 xml:space="preserve"> good</w:t>
            </w:r>
          </w:p>
        </w:tc>
        <w:tc>
          <w:tcPr>
            <w:tcW w:w="1890" w:type="dxa"/>
            <w:vAlign w:val="center"/>
          </w:tcPr>
          <w:p w14:paraId="4CB19669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B+ =3,5</w:t>
            </w:r>
          </w:p>
        </w:tc>
        <w:tc>
          <w:tcPr>
            <w:tcW w:w="2070" w:type="dxa"/>
            <w:vAlign w:val="center"/>
          </w:tcPr>
          <w:p w14:paraId="53E40572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 xml:space="preserve"> 80-89%</w:t>
            </w:r>
          </w:p>
        </w:tc>
        <w:tc>
          <w:tcPr>
            <w:tcW w:w="2655" w:type="dxa"/>
          </w:tcPr>
          <w:p w14:paraId="6DB1D54E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 xml:space="preserve">8.0 – 9.0 </w:t>
            </w:r>
          </w:p>
        </w:tc>
      </w:tr>
      <w:tr w:rsidR="00425FA9" w:rsidRPr="00B7544D" w14:paraId="5ED31E55" w14:textId="77777777" w:rsidTr="00852CA8">
        <w:tc>
          <w:tcPr>
            <w:tcW w:w="1016" w:type="dxa"/>
            <w:vMerge/>
            <w:vAlign w:val="center"/>
          </w:tcPr>
          <w:p w14:paraId="721DB842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7932ADB7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Good</w:t>
            </w:r>
          </w:p>
        </w:tc>
        <w:tc>
          <w:tcPr>
            <w:tcW w:w="1890" w:type="dxa"/>
            <w:vAlign w:val="center"/>
          </w:tcPr>
          <w:p w14:paraId="283F3B7F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B=3,0</w:t>
            </w:r>
          </w:p>
        </w:tc>
        <w:tc>
          <w:tcPr>
            <w:tcW w:w="2070" w:type="dxa"/>
            <w:vAlign w:val="center"/>
          </w:tcPr>
          <w:p w14:paraId="1CDA2DE9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 xml:space="preserve"> 70-79%</w:t>
            </w:r>
          </w:p>
        </w:tc>
        <w:tc>
          <w:tcPr>
            <w:tcW w:w="2655" w:type="dxa"/>
          </w:tcPr>
          <w:p w14:paraId="79201503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7.0 – 7.9</w:t>
            </w:r>
          </w:p>
        </w:tc>
      </w:tr>
      <w:tr w:rsidR="00425FA9" w:rsidRPr="00B7544D" w14:paraId="617014EF" w14:textId="77777777" w:rsidTr="00852CA8">
        <w:tc>
          <w:tcPr>
            <w:tcW w:w="1016" w:type="dxa"/>
            <w:vMerge/>
            <w:vAlign w:val="center"/>
          </w:tcPr>
          <w:p w14:paraId="643F81A9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735E27FA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proofErr w:type="spellStart"/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Fairly</w:t>
            </w:r>
            <w:proofErr w:type="spellEnd"/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 xml:space="preserve"> good</w:t>
            </w:r>
          </w:p>
        </w:tc>
        <w:tc>
          <w:tcPr>
            <w:tcW w:w="1890" w:type="dxa"/>
            <w:vAlign w:val="center"/>
          </w:tcPr>
          <w:p w14:paraId="7E309E1F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C+=2,5</w:t>
            </w:r>
          </w:p>
        </w:tc>
        <w:tc>
          <w:tcPr>
            <w:tcW w:w="2070" w:type="dxa"/>
            <w:vAlign w:val="center"/>
          </w:tcPr>
          <w:p w14:paraId="2A2F18A7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 xml:space="preserve"> 6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5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-69%</w:t>
            </w:r>
          </w:p>
        </w:tc>
        <w:tc>
          <w:tcPr>
            <w:tcW w:w="2655" w:type="dxa"/>
          </w:tcPr>
          <w:p w14:paraId="6BD18F37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6.5 – 6.9</w:t>
            </w:r>
          </w:p>
        </w:tc>
      </w:tr>
      <w:tr w:rsidR="00425FA9" w:rsidRPr="00B7544D" w14:paraId="2866916B" w14:textId="77777777" w:rsidTr="00852CA8">
        <w:tc>
          <w:tcPr>
            <w:tcW w:w="1016" w:type="dxa"/>
            <w:vMerge/>
            <w:vAlign w:val="center"/>
          </w:tcPr>
          <w:p w14:paraId="23DFFAA7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629FACBC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Fair</w:t>
            </w:r>
          </w:p>
        </w:tc>
        <w:tc>
          <w:tcPr>
            <w:tcW w:w="1890" w:type="dxa"/>
            <w:vAlign w:val="center"/>
          </w:tcPr>
          <w:p w14:paraId="22B2A0DC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C=2,0</w:t>
            </w:r>
          </w:p>
        </w:tc>
        <w:tc>
          <w:tcPr>
            <w:tcW w:w="2070" w:type="dxa"/>
            <w:vAlign w:val="center"/>
          </w:tcPr>
          <w:p w14:paraId="39D1D55D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 6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0-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64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%</w:t>
            </w:r>
          </w:p>
        </w:tc>
        <w:tc>
          <w:tcPr>
            <w:tcW w:w="2655" w:type="dxa"/>
          </w:tcPr>
          <w:p w14:paraId="41F32887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 xml:space="preserve">6.0 – 6.4 </w:t>
            </w:r>
          </w:p>
        </w:tc>
      </w:tr>
      <w:tr w:rsidR="00425FA9" w:rsidRPr="00B7544D" w14:paraId="45C41F1E" w14:textId="77777777" w:rsidTr="00852CA8">
        <w:tc>
          <w:tcPr>
            <w:tcW w:w="1016" w:type="dxa"/>
            <w:vMerge/>
            <w:vAlign w:val="center"/>
          </w:tcPr>
          <w:p w14:paraId="01E58F90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5EC14B0C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proofErr w:type="spellStart"/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Poor</w:t>
            </w:r>
            <w:proofErr w:type="spellEnd"/>
          </w:p>
        </w:tc>
        <w:tc>
          <w:tcPr>
            <w:tcW w:w="1890" w:type="dxa"/>
            <w:vAlign w:val="center"/>
          </w:tcPr>
          <w:p w14:paraId="3868ECFE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lo-LA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D+=1,5</w:t>
            </w:r>
          </w:p>
        </w:tc>
        <w:tc>
          <w:tcPr>
            <w:tcW w:w="2070" w:type="dxa"/>
            <w:vAlign w:val="center"/>
          </w:tcPr>
          <w:p w14:paraId="2C58B0C1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 55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-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5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9%</w:t>
            </w:r>
          </w:p>
        </w:tc>
        <w:tc>
          <w:tcPr>
            <w:tcW w:w="2655" w:type="dxa"/>
          </w:tcPr>
          <w:p w14:paraId="6181A5D7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5.5 – 5.9</w:t>
            </w:r>
          </w:p>
        </w:tc>
      </w:tr>
      <w:tr w:rsidR="00425FA9" w:rsidRPr="00B7544D" w14:paraId="64930BD3" w14:textId="77777777" w:rsidTr="00852CA8">
        <w:tc>
          <w:tcPr>
            <w:tcW w:w="1016" w:type="dxa"/>
            <w:vMerge/>
            <w:vAlign w:val="center"/>
          </w:tcPr>
          <w:p w14:paraId="0FEA9EF6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36E10DC6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Ver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lang w:bidi="lo-LA"/>
              </w:rPr>
              <w:t>y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 xml:space="preserve"> </w:t>
            </w:r>
            <w:proofErr w:type="spellStart"/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poor</w:t>
            </w:r>
            <w:proofErr w:type="spellEnd"/>
          </w:p>
        </w:tc>
        <w:tc>
          <w:tcPr>
            <w:tcW w:w="1890" w:type="dxa"/>
            <w:vAlign w:val="center"/>
          </w:tcPr>
          <w:p w14:paraId="72DA2690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D=1,0</w:t>
            </w:r>
          </w:p>
        </w:tc>
        <w:tc>
          <w:tcPr>
            <w:tcW w:w="2070" w:type="dxa"/>
            <w:vAlign w:val="center"/>
          </w:tcPr>
          <w:p w14:paraId="36066703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 5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0-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54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%</w:t>
            </w:r>
          </w:p>
        </w:tc>
        <w:tc>
          <w:tcPr>
            <w:tcW w:w="2655" w:type="dxa"/>
          </w:tcPr>
          <w:p w14:paraId="2EAAABF1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5.0 – 5.4</w:t>
            </w:r>
          </w:p>
        </w:tc>
      </w:tr>
      <w:tr w:rsidR="00425FA9" w:rsidRPr="00B7544D" w14:paraId="07E7A23D" w14:textId="77777777" w:rsidTr="00852CA8">
        <w:tc>
          <w:tcPr>
            <w:tcW w:w="1016" w:type="dxa"/>
            <w:vMerge/>
            <w:vAlign w:val="center"/>
          </w:tcPr>
          <w:p w14:paraId="78397E3B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50ACA2CE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proofErr w:type="spellStart"/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Fail</w:t>
            </w:r>
            <w:proofErr w:type="spellEnd"/>
          </w:p>
        </w:tc>
        <w:tc>
          <w:tcPr>
            <w:tcW w:w="1890" w:type="dxa"/>
            <w:vAlign w:val="center"/>
          </w:tcPr>
          <w:p w14:paraId="09EE9EF8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F=x</w:t>
            </w:r>
          </w:p>
        </w:tc>
        <w:tc>
          <w:tcPr>
            <w:tcW w:w="2070" w:type="dxa"/>
            <w:vAlign w:val="center"/>
          </w:tcPr>
          <w:p w14:paraId="22553350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&lt; 50</w:t>
            </w:r>
            <w:r w:rsidRPr="00B7544D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%</w:t>
            </w:r>
          </w:p>
        </w:tc>
        <w:tc>
          <w:tcPr>
            <w:tcW w:w="2655" w:type="dxa"/>
          </w:tcPr>
          <w:p w14:paraId="399E45C6" w14:textId="77777777" w:rsidR="00425FA9" w:rsidRPr="00B7544D" w:rsidRDefault="00425FA9" w:rsidP="00852C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B7544D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&lt; 5.0</w:t>
            </w:r>
          </w:p>
        </w:tc>
      </w:tr>
    </w:tbl>
    <w:p w14:paraId="5C47A173" w14:textId="77777777" w:rsidR="00425FA9" w:rsidRPr="00B7544D" w:rsidRDefault="00425FA9" w:rsidP="00425FA9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</w:pPr>
    </w:p>
    <w:p w14:paraId="4309A7D2" w14:textId="2ED6EBDE" w:rsidR="00425FA9" w:rsidRPr="008C5D9E" w:rsidRDefault="008C5D9E" w:rsidP="008C5D9E">
      <w:pPr>
        <w:pStyle w:val="Listenabsatz"/>
        <w:numPr>
          <w:ilvl w:val="0"/>
          <w:numId w:val="30"/>
        </w:numPr>
        <w:spacing w:after="0" w:line="264" w:lineRule="auto"/>
        <w:ind w:left="414" w:hanging="357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</w:t>
      </w:r>
      <w:r w:rsidRPr="008C5D9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de-DE"/>
        </w:rPr>
        <w:t>Bibliography</w:t>
      </w:r>
    </w:p>
    <w:p w14:paraId="0AD3666A" w14:textId="2B7ACCE4" w:rsidR="008C5D9E" w:rsidRPr="008C5D9E" w:rsidRDefault="008C5D9E" w:rsidP="008C5D9E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de-DE"/>
        </w:rPr>
      </w:pPr>
      <w:proofErr w:type="gramStart"/>
      <w:r w:rsidRPr="008C5D9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de-DE"/>
        </w:rPr>
        <w:t>10.1  Literature</w:t>
      </w:r>
      <w:proofErr w:type="gramEnd"/>
    </w:p>
    <w:p w14:paraId="33B4E887" w14:textId="77777777" w:rsidR="00D53005" w:rsidRPr="00B7544D" w:rsidRDefault="00D53005" w:rsidP="00B7544D">
      <w:p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</w:p>
    <w:p w14:paraId="35BA2BFE" w14:textId="77777777" w:rsidR="00CD02D2" w:rsidRPr="00067885" w:rsidRDefault="00CD02D2" w:rsidP="00CD02D2">
      <w:pPr>
        <w:pStyle w:val="Listenabsatz"/>
        <w:numPr>
          <w:ilvl w:val="0"/>
          <w:numId w:val="27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</w:pPr>
      <w:bookmarkStart w:id="0" w:name="_GoBack"/>
      <w:bookmarkEnd w:id="0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 xml:space="preserve">Wilfried </w:t>
      </w:r>
      <w:proofErr w:type="spellStart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>Lepuschitz</w:t>
      </w:r>
      <w:proofErr w:type="spellEnd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 xml:space="preserve">, Munir </w:t>
      </w:r>
      <w:proofErr w:type="spellStart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>Merdan</w:t>
      </w:r>
      <w:proofErr w:type="spellEnd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 xml:space="preserve">, Gottfried </w:t>
      </w:r>
      <w:proofErr w:type="spellStart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>Koppensteiner</w:t>
      </w:r>
      <w:proofErr w:type="spellEnd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 xml:space="preserve">, Richard Balogh, David </w:t>
      </w:r>
      <w:proofErr w:type="spellStart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>Obdržálek</w:t>
      </w:r>
      <w:proofErr w:type="spellEnd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 xml:space="preserve">. 2019. </w:t>
      </w:r>
      <w:r w:rsidRPr="000678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de-DE"/>
        </w:rPr>
        <w:t>Robotics in Education: Methods and Applications for Teaching and Learning</w:t>
      </w:r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>. Springer International Publishing</w:t>
      </w:r>
    </w:p>
    <w:p w14:paraId="42368B5C" w14:textId="77777777" w:rsidR="00CD02D2" w:rsidRPr="00067885" w:rsidRDefault="00CD02D2" w:rsidP="00CD02D2">
      <w:pPr>
        <w:pStyle w:val="Listenabsatz"/>
        <w:numPr>
          <w:ilvl w:val="0"/>
          <w:numId w:val="27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</w:pPr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 xml:space="preserve">Ivan </w:t>
      </w:r>
      <w:proofErr w:type="spellStart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>Gratchev</w:t>
      </w:r>
      <w:proofErr w:type="spellEnd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 xml:space="preserve">. </w:t>
      </w:r>
      <w:proofErr w:type="gramStart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>2019..</w:t>
      </w:r>
      <w:r w:rsidRPr="000678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de-DE"/>
        </w:rPr>
        <w:t>Rock</w:t>
      </w:r>
      <w:proofErr w:type="gramEnd"/>
      <w:r w:rsidRPr="000678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de-DE"/>
        </w:rPr>
        <w:t xml:space="preserve"> Mechanics Through Project-Based Learning</w:t>
      </w:r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>. Taylor &amp; Francis Group, London, UK</w:t>
      </w:r>
    </w:p>
    <w:p w14:paraId="418D2B54" w14:textId="77777777" w:rsidR="00CD02D2" w:rsidRPr="00067885" w:rsidRDefault="00CD02D2" w:rsidP="00CD02D2">
      <w:pPr>
        <w:pStyle w:val="Listenabsatz"/>
        <w:numPr>
          <w:ilvl w:val="0"/>
          <w:numId w:val="27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</w:pPr>
      <w:proofErr w:type="spellStart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>Mahnaz</w:t>
      </w:r>
      <w:proofErr w:type="spellEnd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 xml:space="preserve"> </w:t>
      </w:r>
      <w:proofErr w:type="spellStart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>Moallem</w:t>
      </w:r>
      <w:proofErr w:type="spellEnd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 xml:space="preserve">, </w:t>
      </w:r>
      <w:proofErr w:type="spellStart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>Woei</w:t>
      </w:r>
      <w:proofErr w:type="spellEnd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 xml:space="preserve"> Hung, Nada </w:t>
      </w:r>
      <w:proofErr w:type="spellStart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>Dabbagh</w:t>
      </w:r>
      <w:proofErr w:type="spellEnd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 xml:space="preserve">. 2019. </w:t>
      </w:r>
      <w:r w:rsidRPr="000678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de-DE"/>
        </w:rPr>
        <w:t>The Wiley Handbook of Problem-Based Learning</w:t>
      </w:r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>. Wiley-Blackwell</w:t>
      </w:r>
    </w:p>
    <w:p w14:paraId="5FC4065D" w14:textId="77777777" w:rsidR="00CD02D2" w:rsidRPr="00067885" w:rsidRDefault="00CD02D2" w:rsidP="00CD02D2">
      <w:pPr>
        <w:pStyle w:val="Listenabsatz"/>
        <w:numPr>
          <w:ilvl w:val="0"/>
          <w:numId w:val="27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</w:pPr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 w:eastAsia="de-DE"/>
        </w:rPr>
        <w:t xml:space="preserve">Lorenzo </w:t>
      </w:r>
      <w:proofErr w:type="spellStart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 w:eastAsia="de-DE"/>
        </w:rPr>
        <w:t>Cevallos</w:t>
      </w:r>
      <w:proofErr w:type="spellEnd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 w:eastAsia="de-DE"/>
        </w:rPr>
        <w:t>-Torres, Miguel Botto-</w:t>
      </w:r>
      <w:proofErr w:type="spellStart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 w:eastAsia="de-DE"/>
        </w:rPr>
        <w:t>Tobar</w:t>
      </w:r>
      <w:proofErr w:type="spellEnd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 w:eastAsia="de-DE"/>
        </w:rPr>
        <w:t xml:space="preserve">. </w:t>
      </w:r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 xml:space="preserve">2019. </w:t>
      </w:r>
      <w:r w:rsidRPr="000678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de-DE"/>
        </w:rPr>
        <w:t>Problem-Based Learning: A Didactic Strategy in the Teaching of System Simulation</w:t>
      </w:r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>. Springer International Publishing</w:t>
      </w:r>
    </w:p>
    <w:p w14:paraId="7E34F73F" w14:textId="77777777" w:rsidR="00CD02D2" w:rsidRPr="00067885" w:rsidRDefault="00CD02D2" w:rsidP="00CD02D2">
      <w:pPr>
        <w:pStyle w:val="Listenabsatz"/>
        <w:numPr>
          <w:ilvl w:val="0"/>
          <w:numId w:val="27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</w:pPr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 xml:space="preserve">Lucia-Mihaela </w:t>
      </w:r>
      <w:proofErr w:type="spellStart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>Grosu-Rădulescu</w:t>
      </w:r>
      <w:proofErr w:type="spellEnd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 xml:space="preserve">. 2018. </w:t>
      </w:r>
      <w:r w:rsidRPr="000678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de-DE"/>
        </w:rPr>
        <w:t xml:space="preserve">Foreign Language Teaching in Romanian Higher Education: Teaching Methods, Learning Outcomes. </w:t>
      </w:r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>Springer International Publishing</w:t>
      </w:r>
    </w:p>
    <w:p w14:paraId="50FE2771" w14:textId="77777777" w:rsidR="00CD02D2" w:rsidRPr="00067885" w:rsidRDefault="00CD02D2" w:rsidP="00CD02D2">
      <w:pPr>
        <w:pStyle w:val="Listenabsatz"/>
        <w:numPr>
          <w:ilvl w:val="0"/>
          <w:numId w:val="27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</w:pPr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 xml:space="preserve">Megan </w:t>
      </w:r>
      <w:proofErr w:type="spellStart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>Yih</w:t>
      </w:r>
      <w:proofErr w:type="spellEnd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 xml:space="preserve"> </w:t>
      </w:r>
      <w:proofErr w:type="spellStart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>Chyn</w:t>
      </w:r>
      <w:proofErr w:type="spellEnd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 xml:space="preserve"> A. </w:t>
      </w:r>
      <w:proofErr w:type="spellStart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>Kek</w:t>
      </w:r>
      <w:proofErr w:type="spellEnd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 xml:space="preserve">, Henk </w:t>
      </w:r>
      <w:proofErr w:type="spellStart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>Huijser</w:t>
      </w:r>
      <w:proofErr w:type="spellEnd"/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 xml:space="preserve">. 2017. </w:t>
      </w:r>
      <w:r w:rsidRPr="000678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de-DE"/>
        </w:rPr>
        <w:t>Problem-based Learning into the Future: Imagining an Agile PBL Ecology for Learning</w:t>
      </w:r>
      <w:r w:rsidRPr="000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e-DE"/>
        </w:rPr>
        <w:t>. Springer Singapore</w:t>
      </w:r>
    </w:p>
    <w:p w14:paraId="413C081F" w14:textId="77777777" w:rsidR="00CD02D2" w:rsidRPr="000F16D1" w:rsidRDefault="00CD02D2" w:rsidP="00CD02D2">
      <w:pPr>
        <w:pStyle w:val="Listenabsatz"/>
        <w:numPr>
          <w:ilvl w:val="0"/>
          <w:numId w:val="27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Nguyen Lang </w:t>
      </w:r>
      <w:proofErr w:type="spellStart"/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Binh</w:t>
      </w:r>
      <w:proofErr w:type="spellEnd"/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, Do Huong </w:t>
      </w:r>
      <w:proofErr w:type="spellStart"/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Tra</w:t>
      </w:r>
      <w:proofErr w:type="spellEnd"/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. 2017. </w:t>
      </w:r>
      <w:r w:rsidRPr="000F16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 w:eastAsia="de-DE"/>
        </w:rPr>
        <w:t>Active teaching and learning: teaching methods and techniques.</w:t>
      </w:r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University</w:t>
      </w:r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 w:eastAsia="de-DE"/>
        </w:rPr>
        <w:t xml:space="preserve"> of Education Publishing House</w:t>
      </w:r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. </w:t>
      </w:r>
    </w:p>
    <w:p w14:paraId="37106095" w14:textId="77777777" w:rsidR="00CD02D2" w:rsidRPr="000F16D1" w:rsidRDefault="00CD02D2" w:rsidP="00CD02D2">
      <w:pPr>
        <w:pStyle w:val="Listenabsatz"/>
        <w:numPr>
          <w:ilvl w:val="0"/>
          <w:numId w:val="27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Le Thanh </w:t>
      </w:r>
      <w:proofErr w:type="spellStart"/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Trung</w:t>
      </w:r>
      <w:proofErr w:type="spellEnd"/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, Phan </w:t>
      </w:r>
      <w:proofErr w:type="spellStart"/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Thi</w:t>
      </w:r>
      <w:proofErr w:type="spellEnd"/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Thanh Hoi. 2016. </w:t>
      </w:r>
      <w:r w:rsidRPr="000F16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 w:eastAsia="de-DE"/>
        </w:rPr>
        <w:t>Competence-Based Teaching in High schools.</w:t>
      </w:r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University</w:t>
      </w:r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 w:eastAsia="de-DE"/>
        </w:rPr>
        <w:t xml:space="preserve"> of Education Publishing House</w:t>
      </w:r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.</w:t>
      </w:r>
    </w:p>
    <w:p w14:paraId="0A560D5F" w14:textId="77777777" w:rsidR="00CD02D2" w:rsidRPr="000F16D1" w:rsidRDefault="00CD02D2" w:rsidP="00CD02D2">
      <w:pPr>
        <w:pStyle w:val="Listenabsatz"/>
        <w:numPr>
          <w:ilvl w:val="0"/>
          <w:numId w:val="27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4C52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 w:eastAsia="de-DE"/>
        </w:rPr>
        <w:t>Meier. B, Cuong. Nguyen Van. 2015. </w:t>
      </w:r>
      <w:r w:rsidRPr="000F16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 w:eastAsia="de-DE"/>
        </w:rPr>
        <w:t>Modern Didactics - Basis for Reforming Learning Outcomes, Contents and Teaching Methods</w:t>
      </w:r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. University</w:t>
      </w:r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 w:eastAsia="de-DE"/>
        </w:rPr>
        <w:t xml:space="preserve"> of Education Publishing House</w:t>
      </w:r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. </w:t>
      </w:r>
    </w:p>
    <w:p w14:paraId="224BB5CD" w14:textId="77777777" w:rsidR="00CD02D2" w:rsidRPr="000F16D1" w:rsidRDefault="00CD02D2" w:rsidP="00CD02D2">
      <w:pPr>
        <w:pStyle w:val="Listenabsatz"/>
        <w:numPr>
          <w:ilvl w:val="0"/>
          <w:numId w:val="27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C. J. BRUMFIT. 1986.</w:t>
      </w:r>
      <w:r w:rsidRPr="000F16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 w:eastAsia="de-DE"/>
        </w:rPr>
        <w:t>The practice of Communicative Teaching</w:t>
      </w:r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. Pergamon Press in association with British Council. ISBN 0-08-033478-4</w:t>
      </w:r>
    </w:p>
    <w:p w14:paraId="4D8A4D77" w14:textId="77777777" w:rsidR="00CD02D2" w:rsidRPr="000F16D1" w:rsidRDefault="00CD02D2" w:rsidP="00CD02D2">
      <w:pPr>
        <w:pStyle w:val="Listenabsatz"/>
        <w:numPr>
          <w:ilvl w:val="0"/>
          <w:numId w:val="27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Jack C. Richards. 2006. </w:t>
      </w:r>
      <w:r w:rsidRPr="000F16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 w:eastAsia="de-DE"/>
        </w:rPr>
        <w:t>Communicative Language Teaching Today</w:t>
      </w:r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. Cambridge University Express.</w:t>
      </w:r>
    </w:p>
    <w:p w14:paraId="4DCABFD2" w14:textId="77777777" w:rsidR="00CD02D2" w:rsidRPr="000F16D1" w:rsidRDefault="00CD02D2" w:rsidP="00CD02D2">
      <w:pPr>
        <w:pStyle w:val="Listenabsatz"/>
        <w:numPr>
          <w:ilvl w:val="0"/>
          <w:numId w:val="27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S. </w:t>
      </w:r>
      <w:proofErr w:type="spellStart"/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Bajah</w:t>
      </w:r>
      <w:proofErr w:type="spellEnd"/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, G. </w:t>
      </w:r>
      <w:proofErr w:type="spellStart"/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Bunyi</w:t>
      </w:r>
      <w:proofErr w:type="spellEnd"/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, M. Knott, B. </w:t>
      </w:r>
      <w:proofErr w:type="spellStart"/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Matiru</w:t>
      </w:r>
      <w:proofErr w:type="spellEnd"/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, T. </w:t>
      </w:r>
      <w:proofErr w:type="spellStart"/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Mulusa</w:t>
      </w:r>
      <w:proofErr w:type="spellEnd"/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, G. </w:t>
      </w:r>
      <w:proofErr w:type="spellStart"/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Mruiki</w:t>
      </w:r>
      <w:proofErr w:type="spellEnd"/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, P. </w:t>
      </w:r>
      <w:proofErr w:type="spellStart"/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Mutunga</w:t>
      </w:r>
      <w:proofErr w:type="spellEnd"/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, J. </w:t>
      </w:r>
      <w:proofErr w:type="spellStart"/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Nkuuhe</w:t>
      </w:r>
      <w:proofErr w:type="spellEnd"/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, D. Wole. 1995. </w:t>
      </w:r>
      <w:r w:rsidRPr="000F16D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en-US" w:eastAsia="de-DE"/>
        </w:rPr>
        <w:t xml:space="preserve">Teach your best: A handbook for University Lecturers. </w:t>
      </w:r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German Foundation for International Development. </w:t>
      </w:r>
    </w:p>
    <w:p w14:paraId="762DC336" w14:textId="77777777" w:rsidR="00CD02D2" w:rsidRPr="000F16D1" w:rsidRDefault="00CD02D2" w:rsidP="00CD02D2">
      <w:pPr>
        <w:pStyle w:val="Listenabsatz"/>
        <w:numPr>
          <w:ilvl w:val="0"/>
          <w:numId w:val="27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R. P. Pathak. 2012. </w:t>
      </w:r>
      <w:r w:rsidRPr="000F16D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en-US" w:eastAsia="de-DE"/>
        </w:rPr>
        <w:t xml:space="preserve">Teaching Skill. </w:t>
      </w:r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Dorling Kindersley.</w:t>
      </w:r>
    </w:p>
    <w:p w14:paraId="54A6EC59" w14:textId="77777777" w:rsidR="00CD02D2" w:rsidRPr="000F16D1" w:rsidRDefault="00CD02D2" w:rsidP="00CD02D2">
      <w:pPr>
        <w:pStyle w:val="Listenabsatz"/>
        <w:numPr>
          <w:ilvl w:val="0"/>
          <w:numId w:val="27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lastRenderedPageBreak/>
        <w:t xml:space="preserve">Roxana Moreno. 2010. </w:t>
      </w:r>
      <w:r w:rsidRPr="000F16D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en-US" w:eastAsia="de-DE"/>
        </w:rPr>
        <w:t>Educational Psychology</w:t>
      </w:r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. John Wiley &amp; Sons, Inc</w:t>
      </w:r>
    </w:p>
    <w:p w14:paraId="22C5E461" w14:textId="77777777" w:rsidR="00CD02D2" w:rsidRPr="000F16D1" w:rsidRDefault="00CD02D2" w:rsidP="00CD02D2">
      <w:pPr>
        <w:pStyle w:val="Listenabsatz"/>
        <w:numPr>
          <w:ilvl w:val="0"/>
          <w:numId w:val="27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Bruce Joyce, Marsha Weil, Emily Calhoun. 2011. </w:t>
      </w:r>
      <w:r w:rsidRPr="000F16D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en-US" w:eastAsia="de-DE"/>
        </w:rPr>
        <w:t xml:space="preserve">Models of Teaching </w:t>
      </w:r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(eight edition)</w:t>
      </w:r>
      <w:r w:rsidRPr="000F16D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en-US" w:eastAsia="de-DE"/>
        </w:rPr>
        <w:t xml:space="preserve">. </w:t>
      </w:r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PHI learning Private Limited.</w:t>
      </w:r>
    </w:p>
    <w:p w14:paraId="1CD7331C" w14:textId="77777777" w:rsidR="00CD02D2" w:rsidRPr="000F16D1" w:rsidRDefault="00CD02D2" w:rsidP="00CD02D2">
      <w:pPr>
        <w:pStyle w:val="Listenabsatz"/>
        <w:numPr>
          <w:ilvl w:val="0"/>
          <w:numId w:val="27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Maryellen Weimer. 2002. L</w:t>
      </w:r>
      <w:r w:rsidRPr="000F16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 w:eastAsia="de-DE"/>
        </w:rPr>
        <w:t>earner-Centered Teaching_ Five key changes to practice</w:t>
      </w:r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. Jossey-Bass</w:t>
      </w:r>
    </w:p>
    <w:p w14:paraId="06D072CC" w14:textId="77777777" w:rsidR="00CD02D2" w:rsidRPr="000F16D1" w:rsidRDefault="00CD02D2" w:rsidP="00CD02D2">
      <w:pPr>
        <w:pStyle w:val="Listenabsatz"/>
        <w:numPr>
          <w:ilvl w:val="0"/>
          <w:numId w:val="27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Mel Silberman. 2005. </w:t>
      </w:r>
      <w:r w:rsidRPr="000F16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 w:eastAsia="de-DE"/>
        </w:rPr>
        <w:t>101 ways to make training active</w:t>
      </w:r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. Pfeiffer</w:t>
      </w:r>
    </w:p>
    <w:p w14:paraId="05D0A360" w14:textId="77777777" w:rsidR="00CD02D2" w:rsidRPr="000F16D1" w:rsidRDefault="00CD02D2" w:rsidP="00CD02D2">
      <w:pPr>
        <w:pStyle w:val="Listenabsatz"/>
        <w:numPr>
          <w:ilvl w:val="0"/>
          <w:numId w:val="27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Terry Doyle. 2008. </w:t>
      </w:r>
      <w:r w:rsidRPr="000F16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 w:eastAsia="de-DE"/>
        </w:rPr>
        <w:t>A guide to facilitating learning in Higher Education</w:t>
      </w:r>
      <w:r w:rsidRPr="000F1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. Stylus Publishing.</w:t>
      </w:r>
    </w:p>
    <w:p w14:paraId="3018543F" w14:textId="77777777" w:rsidR="00CD02D2" w:rsidRPr="00635713" w:rsidRDefault="00CD02D2" w:rsidP="00CD02D2">
      <w:pPr>
        <w:spacing w:after="0" w:line="264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</w:pPr>
    </w:p>
    <w:p w14:paraId="3064BB78" w14:textId="128F44F1" w:rsidR="00CD02D2" w:rsidRPr="00B91465" w:rsidRDefault="008C5D9E" w:rsidP="00CD02D2">
      <w:pPr>
        <w:spacing w:after="0" w:line="264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10.2 </w:t>
      </w:r>
      <w:r w:rsidR="00CD02D2" w:rsidRPr="00B914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Online </w:t>
      </w:r>
      <w:proofErr w:type="spellStart"/>
      <w:r w:rsidR="00CD02D2" w:rsidRPr="00B914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materials</w:t>
      </w:r>
      <w:proofErr w:type="spellEnd"/>
      <w:r w:rsidR="00CD02D2" w:rsidRPr="00B914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2378C87B" w14:textId="77777777" w:rsidR="00CD02D2" w:rsidRPr="00B3733D" w:rsidRDefault="00CD02D2" w:rsidP="00CD02D2">
      <w:pPr>
        <w:pStyle w:val="Listenabsatz"/>
        <w:numPr>
          <w:ilvl w:val="0"/>
          <w:numId w:val="26"/>
        </w:numPr>
        <w:spacing w:after="0" w:line="264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373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Amanda Morin. </w:t>
      </w:r>
      <w:r w:rsidRPr="00B3733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8 multisensory techniques for teaching reading</w:t>
      </w:r>
    </w:p>
    <w:p w14:paraId="6BAFE103" w14:textId="77777777" w:rsidR="00CD02D2" w:rsidRPr="00B3733D" w:rsidRDefault="00CD02D2" w:rsidP="00CD02D2">
      <w:pPr>
        <w:spacing w:after="0" w:line="264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Online: </w:t>
      </w:r>
      <w:hyperlink r:id="rId7" w:anchor="slide-3" w:history="1">
        <w:r w:rsidRPr="00B3733D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https://www.understood.org/en/school-learning/partnering-with-childs-school/instructional-strategies/8-multisensory-techniques-for-teaching-reading#slide-3</w:t>
        </w:r>
      </w:hyperlink>
    </w:p>
    <w:p w14:paraId="5558111F" w14:textId="77777777" w:rsidR="00CD02D2" w:rsidRPr="00B3733D" w:rsidRDefault="00CD02D2" w:rsidP="00CD02D2">
      <w:pPr>
        <w:pStyle w:val="Listenabsatz"/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373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Richardson ISD. </w:t>
      </w:r>
      <w:r w:rsidRPr="00B3733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Multisensory Teaching Approach</w:t>
      </w:r>
    </w:p>
    <w:p w14:paraId="2E95B4CB" w14:textId="77777777" w:rsidR="00CD02D2" w:rsidRPr="00B3733D" w:rsidRDefault="00CD02D2" w:rsidP="00CD02D2">
      <w:pPr>
        <w:spacing w:after="0" w:line="264" w:lineRule="auto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Online: </w:t>
      </w:r>
      <w:hyperlink r:id="rId8" w:history="1">
        <w:r w:rsidRPr="00B3733D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http://www.risd.org/Group/Departments/Dyslexia_Docs/MTA%20Curriculum%20presentation.pdf</w:t>
        </w:r>
      </w:hyperlink>
    </w:p>
    <w:p w14:paraId="4045A41E" w14:textId="77777777" w:rsidR="00CD02D2" w:rsidRPr="00B3733D" w:rsidRDefault="00CD02D2" w:rsidP="00CD02D2">
      <w:pPr>
        <w:pStyle w:val="Listenabsatz"/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</w:pPr>
      <w:r w:rsidRPr="00B373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Minnesota Literacy Council. </w:t>
      </w:r>
      <w:r w:rsidRPr="00B3733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Multisensory activities to teach reading skills</w:t>
      </w:r>
    </w:p>
    <w:p w14:paraId="4AB5DA9B" w14:textId="77777777" w:rsidR="00CD02D2" w:rsidRPr="00B3733D" w:rsidRDefault="00CD02D2" w:rsidP="00CD02D2">
      <w:pPr>
        <w:spacing w:after="0" w:line="264" w:lineRule="auto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Online: </w:t>
      </w:r>
      <w:hyperlink r:id="rId9" w:history="1">
        <w:r w:rsidRPr="00B3733D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https://mnliteracy.org/sites/default/files/multisensory_techniques_to_teach_reading_skills.pdf</w:t>
        </w:r>
      </w:hyperlink>
    </w:p>
    <w:p w14:paraId="3D903FA1" w14:textId="77777777" w:rsidR="00CD02D2" w:rsidRPr="00B3733D" w:rsidRDefault="00CD02D2" w:rsidP="00CD02D2">
      <w:pPr>
        <w:pStyle w:val="Listenabsatz"/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373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Intel Teach Program. </w:t>
      </w:r>
      <w:r w:rsidRPr="00B3733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The Socratic Questioning Technique</w:t>
      </w:r>
    </w:p>
    <w:p w14:paraId="61E5DCBA" w14:textId="77777777" w:rsidR="00CD02D2" w:rsidRPr="00B3733D" w:rsidRDefault="00CD02D2" w:rsidP="00CD02D2">
      <w:pPr>
        <w:spacing w:after="0" w:line="264" w:lineRule="auto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Online: </w:t>
      </w:r>
      <w:hyperlink r:id="rId10" w:history="1">
        <w:r w:rsidRPr="00B3733D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https://www.intel.com/content/dam/www/program/education/us/en/documents/project-design/strategies/dep-question-socratic.pdf</w:t>
        </w:r>
      </w:hyperlink>
    </w:p>
    <w:p w14:paraId="4A51B239" w14:textId="77777777" w:rsidR="00CD02D2" w:rsidRPr="00B3733D" w:rsidRDefault="00CD02D2" w:rsidP="00CD02D2">
      <w:pPr>
        <w:pStyle w:val="Listenabsatz"/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</w:pPr>
      <w:r w:rsidRPr="00B373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Amanda J. </w:t>
      </w:r>
      <w:proofErr w:type="spellStart"/>
      <w:r w:rsidRPr="00B373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Grondin</w:t>
      </w:r>
      <w:proofErr w:type="spellEnd"/>
      <w:r w:rsidRPr="00B373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Pr="00B3733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Effectiveness of the Socratic Method: </w:t>
      </w:r>
      <w:proofErr w:type="spellStart"/>
      <w:r w:rsidRPr="00B3733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AComparative</w:t>
      </w:r>
      <w:proofErr w:type="spellEnd"/>
      <w:r w:rsidRPr="00B3733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Analysis of the Historical </w:t>
      </w:r>
      <w:proofErr w:type="spellStart"/>
      <w:r w:rsidRPr="00B3733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andModern</w:t>
      </w:r>
      <w:proofErr w:type="spellEnd"/>
      <w:r w:rsidRPr="00B3733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Invocations of an Educational Method</w:t>
      </w:r>
    </w:p>
    <w:p w14:paraId="3B2F08B4" w14:textId="77777777" w:rsidR="00CD02D2" w:rsidRPr="00B3733D" w:rsidRDefault="00CD02D2" w:rsidP="00CD02D2">
      <w:pPr>
        <w:spacing w:after="0" w:line="264" w:lineRule="auto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Online: </w:t>
      </w:r>
      <w:hyperlink r:id="rId11" w:history="1">
        <w:r w:rsidRPr="00B3733D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https://scholarcommons.sc.edu/cgi/viewcontent.cgi?article=1254&amp;context=senior_theses</w:t>
        </w:r>
      </w:hyperlink>
    </w:p>
    <w:p w14:paraId="166DAC9F" w14:textId="77777777" w:rsidR="00CD02D2" w:rsidRPr="00B3733D" w:rsidRDefault="00CD02D2" w:rsidP="00CD02D2">
      <w:pPr>
        <w:pStyle w:val="Listenabsatz"/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</w:pPr>
      <w:r w:rsidRPr="00B373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Dayna </w:t>
      </w:r>
      <w:proofErr w:type="spellStart"/>
      <w:r w:rsidRPr="00B373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Laur</w:t>
      </w:r>
      <w:proofErr w:type="spellEnd"/>
      <w:r w:rsidRPr="00B373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Pr="00B3733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Authentic Learning Experiences: A Real-World Approach to Project-Based Learning</w:t>
      </w:r>
    </w:p>
    <w:p w14:paraId="08841154" w14:textId="77777777" w:rsidR="00CD02D2" w:rsidRPr="00B3733D" w:rsidRDefault="00CD02D2" w:rsidP="00CD02D2">
      <w:pPr>
        <w:spacing w:after="0" w:line="264" w:lineRule="auto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Online: </w:t>
      </w:r>
      <w:hyperlink r:id="rId12" w:history="1">
        <w:r w:rsidRPr="00B3733D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https://b-ok.cc/book/2362693/689f1e</w:t>
        </w:r>
      </w:hyperlink>
    </w:p>
    <w:p w14:paraId="4D997485" w14:textId="77777777" w:rsidR="00CD02D2" w:rsidRPr="00B3733D" w:rsidRDefault="00CD02D2" w:rsidP="00CD02D2">
      <w:pPr>
        <w:pStyle w:val="Listenabsatz"/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</w:pPr>
      <w:r w:rsidRPr="00B373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David </w:t>
      </w:r>
      <w:proofErr w:type="spellStart"/>
      <w:r w:rsidRPr="00B373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Leat</w:t>
      </w:r>
      <w:proofErr w:type="spellEnd"/>
      <w:r w:rsidRPr="00B373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Pr="00B3733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Enquiry and Project Based Learning: Students, School and Society</w:t>
      </w:r>
    </w:p>
    <w:p w14:paraId="1317E437" w14:textId="77777777" w:rsidR="00CD02D2" w:rsidRPr="00B3733D" w:rsidRDefault="00CD02D2" w:rsidP="00CD02D2">
      <w:pPr>
        <w:spacing w:after="0" w:line="264" w:lineRule="auto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Online: </w:t>
      </w:r>
      <w:hyperlink r:id="rId13" w:history="1">
        <w:r w:rsidRPr="00B3733D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https://b-ok.cc/book/3697431/7475c7</w:t>
        </w:r>
      </w:hyperlink>
    </w:p>
    <w:p w14:paraId="169AD9EA" w14:textId="77777777" w:rsidR="00CD02D2" w:rsidRPr="00B3733D" w:rsidRDefault="00CD02D2" w:rsidP="00CD02D2">
      <w:pPr>
        <w:pStyle w:val="Listenabsatz"/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373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Ivan </w:t>
      </w:r>
      <w:proofErr w:type="spellStart"/>
      <w:r w:rsidRPr="00B373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Gratchev</w:t>
      </w:r>
      <w:proofErr w:type="spellEnd"/>
      <w:r w:rsidRPr="00B373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Pr="00B3733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Erwin Oh, Dong-Sheng </w:t>
      </w:r>
      <w:proofErr w:type="spellStart"/>
      <w:r w:rsidRPr="00B3733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Jeng</w:t>
      </w:r>
      <w:proofErr w:type="spellEnd"/>
      <w:r w:rsidRPr="00B3733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. Soil Mechanics Through Project-Based Learning</w:t>
      </w:r>
    </w:p>
    <w:p w14:paraId="4DA6A7DF" w14:textId="77777777" w:rsidR="00CD02D2" w:rsidRPr="00700165" w:rsidRDefault="00CD02D2" w:rsidP="00CD02D2">
      <w:pPr>
        <w:spacing w:after="0" w:line="264" w:lineRule="auto"/>
        <w:ind w:left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de-DE"/>
        </w:rPr>
      </w:pPr>
      <w:r w:rsidRPr="00B3733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Online: </w:t>
      </w:r>
      <w:hyperlink r:id="rId14" w:history="1">
        <w:r w:rsidRPr="00B3733D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https://b-ok.cc/book/3719654/585f33</w:t>
        </w:r>
      </w:hyperlink>
    </w:p>
    <w:p w14:paraId="133A07C8" w14:textId="77777777" w:rsidR="00CD02D2" w:rsidRPr="00635713" w:rsidRDefault="00CD02D2" w:rsidP="00CD02D2">
      <w:pPr>
        <w:spacing w:after="0" w:line="264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de-DE"/>
        </w:rPr>
      </w:pPr>
    </w:p>
    <w:p w14:paraId="4ADDE513" w14:textId="77777777" w:rsidR="00425FA9" w:rsidRPr="00B7544D" w:rsidRDefault="00425FA9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</w:p>
    <w:sectPr w:rsidR="00425FA9" w:rsidRPr="00B7544D" w:rsidSect="00B7544D">
      <w:headerReference w:type="default" r:id="rId15"/>
      <w:footerReference w:type="default" r:id="rId16"/>
      <w:pgSz w:w="11906" w:h="16838" w:code="9"/>
      <w:pgMar w:top="2160" w:right="1152" w:bottom="1152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F5D48" w14:textId="77777777" w:rsidR="00320FB1" w:rsidRDefault="00320FB1" w:rsidP="001D5872">
      <w:pPr>
        <w:spacing w:after="0" w:line="240" w:lineRule="auto"/>
      </w:pPr>
      <w:r>
        <w:separator/>
      </w:r>
    </w:p>
  </w:endnote>
  <w:endnote w:type="continuationSeparator" w:id="0">
    <w:p w14:paraId="2784CB3E" w14:textId="77777777" w:rsidR="00320FB1" w:rsidRDefault="00320FB1" w:rsidP="001D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37131"/>
      <w:docPartObj>
        <w:docPartGallery w:val="Page Numbers (Bottom of Page)"/>
        <w:docPartUnique/>
      </w:docPartObj>
    </w:sdtPr>
    <w:sdtEndPr/>
    <w:sdtContent>
      <w:p w14:paraId="626D46AD" w14:textId="424C318F" w:rsidR="00D45B37" w:rsidRDefault="00D45B37">
        <w:pPr>
          <w:pStyle w:val="Fuzeile"/>
        </w:pPr>
        <w:r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5ADEB1ED" wp14:editId="691971D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Runde Klammer links/rechts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C7ACF4F" w14:textId="3E87B306" w:rsidR="00D45B37" w:rsidRDefault="00D45B3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F7072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ADEB1ED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Runde Klammer links/rechts 3" o:spid="_x0000_s1026" type="#_x0000_t185" style="position:absolute;margin-left:0;margin-top:0;width:43.45pt;height:18.8pt;z-index:25166540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" filled="t" strokecolor="gray" strokeweight="2.25pt">
                  <v:textbox inset=",0,,0">
                    <w:txbxContent>
                      <w:p w14:paraId="7C7ACF4F" w14:textId="3E87B306" w:rsidR="00D45B37" w:rsidRDefault="00D45B3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F7072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2C5CBAE6" wp14:editId="5C26861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Gerade Verbindung mit Pfeil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0406E8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2" o:spid="_x0000_s1026" type="#_x0000_t32" style="position:absolute;margin-left:0;margin-top:0;width:434.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A65C7" w14:textId="77777777" w:rsidR="00320FB1" w:rsidRDefault="00320FB1" w:rsidP="001D5872">
      <w:pPr>
        <w:spacing w:after="0" w:line="240" w:lineRule="auto"/>
      </w:pPr>
      <w:r>
        <w:separator/>
      </w:r>
    </w:p>
  </w:footnote>
  <w:footnote w:type="continuationSeparator" w:id="0">
    <w:p w14:paraId="6037C8CE" w14:textId="77777777" w:rsidR="00320FB1" w:rsidRDefault="00320FB1" w:rsidP="001D5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8E2BC" w14:textId="77777777" w:rsidR="001D5872" w:rsidRDefault="001D5872">
    <w:pPr>
      <w:pStyle w:val="Kopfzeile"/>
    </w:pPr>
    <w:r w:rsidRPr="001D5872">
      <w:rPr>
        <w:noProof/>
        <w:lang w:eastAsia="zh-CN"/>
      </w:rPr>
      <w:drawing>
        <wp:anchor distT="0" distB="0" distL="114300" distR="114300" simplePos="0" relativeHeight="251662336" behindDoc="0" locked="0" layoutInCell="1" allowOverlap="1" wp14:anchorId="101CC99E" wp14:editId="3B6F63ED">
          <wp:simplePos x="0" y="0"/>
          <wp:positionH relativeFrom="margin">
            <wp:posOffset>3436396</wp:posOffset>
          </wp:positionH>
          <wp:positionV relativeFrom="margin">
            <wp:posOffset>-770964</wp:posOffset>
          </wp:positionV>
          <wp:extent cx="2293844" cy="636494"/>
          <wp:effectExtent l="1905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844" cy="6364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D5872"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3B595769" wp14:editId="6D7B2897">
          <wp:simplePos x="0" y="0"/>
          <wp:positionH relativeFrom="column">
            <wp:posOffset>-53778</wp:posOffset>
          </wp:positionH>
          <wp:positionV relativeFrom="paragraph">
            <wp:posOffset>207145</wp:posOffset>
          </wp:positionV>
          <wp:extent cx="1607449" cy="542166"/>
          <wp:effectExtent l="19050" t="0" r="0" b="0"/>
          <wp:wrapNone/>
          <wp:docPr id="1" name="Bild 1" descr="CATALYST LOGO klei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TALYST LOGO klein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449" cy="542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4EEC"/>
    <w:multiLevelType w:val="hybridMultilevel"/>
    <w:tmpl w:val="F192189E"/>
    <w:lvl w:ilvl="0" w:tplc="AC109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88F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7EA8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606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5CBE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ECE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4E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254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50C2D"/>
    <w:multiLevelType w:val="hybridMultilevel"/>
    <w:tmpl w:val="C31209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01EF"/>
    <w:multiLevelType w:val="hybridMultilevel"/>
    <w:tmpl w:val="DE004D90"/>
    <w:lvl w:ilvl="0" w:tplc="E81E5F68">
      <w:start w:val="1"/>
      <w:numFmt w:val="decimal"/>
      <w:lvlText w:val="%1."/>
      <w:lvlJc w:val="left"/>
      <w:pPr>
        <w:ind w:left="786" w:hanging="360"/>
      </w:pPr>
      <w:rPr>
        <w:b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273D2"/>
    <w:multiLevelType w:val="hybridMultilevel"/>
    <w:tmpl w:val="1C10F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70CF8"/>
    <w:multiLevelType w:val="hybridMultilevel"/>
    <w:tmpl w:val="638AF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F4FAD"/>
    <w:multiLevelType w:val="hybridMultilevel"/>
    <w:tmpl w:val="DBB09E06"/>
    <w:lvl w:ilvl="0" w:tplc="FBE4F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DCD4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D2A5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E86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E8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019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023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231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FE6E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70948"/>
    <w:multiLevelType w:val="hybridMultilevel"/>
    <w:tmpl w:val="805C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D456C"/>
    <w:multiLevelType w:val="hybridMultilevel"/>
    <w:tmpl w:val="ED543D6A"/>
    <w:lvl w:ilvl="0" w:tplc="EEE8EE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362944"/>
    <w:multiLevelType w:val="hybridMultilevel"/>
    <w:tmpl w:val="3732DFF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2746E"/>
    <w:multiLevelType w:val="hybridMultilevel"/>
    <w:tmpl w:val="97484A22"/>
    <w:lvl w:ilvl="0" w:tplc="7C74E3BA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 w:tplc="F5F667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4359BC"/>
    <w:multiLevelType w:val="hybridMultilevel"/>
    <w:tmpl w:val="91B8A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67EE3"/>
    <w:multiLevelType w:val="hybridMultilevel"/>
    <w:tmpl w:val="592C7880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37F17"/>
    <w:multiLevelType w:val="hybridMultilevel"/>
    <w:tmpl w:val="B6A45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65C3F"/>
    <w:multiLevelType w:val="hybridMultilevel"/>
    <w:tmpl w:val="64FA40CE"/>
    <w:lvl w:ilvl="0" w:tplc="A9DAA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2ED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C686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9E7A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6FC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88F4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8ED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CF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CAD3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44669A"/>
    <w:multiLevelType w:val="hybridMultilevel"/>
    <w:tmpl w:val="C1764C66"/>
    <w:lvl w:ilvl="0" w:tplc="EEE8EE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BE5B1E"/>
    <w:multiLevelType w:val="hybridMultilevel"/>
    <w:tmpl w:val="ABBA929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26AB0"/>
    <w:multiLevelType w:val="hybridMultilevel"/>
    <w:tmpl w:val="43209644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F2D07"/>
    <w:multiLevelType w:val="hybridMultilevel"/>
    <w:tmpl w:val="9604C32C"/>
    <w:lvl w:ilvl="0" w:tplc="FEC6C0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F878AB"/>
    <w:multiLevelType w:val="hybridMultilevel"/>
    <w:tmpl w:val="1526A572"/>
    <w:lvl w:ilvl="0" w:tplc="5D82B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F85633"/>
    <w:multiLevelType w:val="hybridMultilevel"/>
    <w:tmpl w:val="B678A478"/>
    <w:lvl w:ilvl="0" w:tplc="3B7C655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86A3A"/>
    <w:multiLevelType w:val="hybridMultilevel"/>
    <w:tmpl w:val="70DAFD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B296A"/>
    <w:multiLevelType w:val="hybridMultilevel"/>
    <w:tmpl w:val="1B329EFE"/>
    <w:lvl w:ilvl="0" w:tplc="2E4C9A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3C84EEA"/>
    <w:multiLevelType w:val="multilevel"/>
    <w:tmpl w:val="5E5E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07286E"/>
    <w:multiLevelType w:val="hybridMultilevel"/>
    <w:tmpl w:val="711843E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12BA7"/>
    <w:multiLevelType w:val="hybridMultilevel"/>
    <w:tmpl w:val="B5BEAE9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57AD0"/>
    <w:multiLevelType w:val="hybridMultilevel"/>
    <w:tmpl w:val="953805F8"/>
    <w:lvl w:ilvl="0" w:tplc="7C08D9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EC7975"/>
    <w:multiLevelType w:val="hybridMultilevel"/>
    <w:tmpl w:val="831E9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E75EE"/>
    <w:multiLevelType w:val="hybridMultilevel"/>
    <w:tmpl w:val="1EE8F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D406A"/>
    <w:multiLevelType w:val="hybridMultilevel"/>
    <w:tmpl w:val="C6461206"/>
    <w:lvl w:ilvl="0" w:tplc="2E4C9A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793C9D"/>
    <w:multiLevelType w:val="hybridMultilevel"/>
    <w:tmpl w:val="0888881E"/>
    <w:lvl w:ilvl="0" w:tplc="2E4C9A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5"/>
  </w:num>
  <w:num w:numId="4">
    <w:abstractNumId w:val="14"/>
  </w:num>
  <w:num w:numId="5">
    <w:abstractNumId w:val="8"/>
  </w:num>
  <w:num w:numId="6">
    <w:abstractNumId w:val="12"/>
  </w:num>
  <w:num w:numId="7">
    <w:abstractNumId w:val="24"/>
  </w:num>
  <w:num w:numId="8">
    <w:abstractNumId w:val="15"/>
  </w:num>
  <w:num w:numId="9">
    <w:abstractNumId w:val="29"/>
  </w:num>
  <w:num w:numId="10">
    <w:abstractNumId w:val="28"/>
  </w:num>
  <w:num w:numId="11">
    <w:abstractNumId w:val="23"/>
  </w:num>
  <w:num w:numId="12">
    <w:abstractNumId w:val="11"/>
  </w:num>
  <w:num w:numId="13">
    <w:abstractNumId w:val="3"/>
  </w:num>
  <w:num w:numId="14">
    <w:abstractNumId w:val="26"/>
  </w:num>
  <w:num w:numId="15">
    <w:abstractNumId w:val="16"/>
  </w:num>
  <w:num w:numId="16">
    <w:abstractNumId w:val="6"/>
  </w:num>
  <w:num w:numId="17">
    <w:abstractNumId w:val="22"/>
  </w:num>
  <w:num w:numId="18">
    <w:abstractNumId w:val="10"/>
  </w:num>
  <w:num w:numId="19">
    <w:abstractNumId w:val="18"/>
  </w:num>
  <w:num w:numId="20">
    <w:abstractNumId w:val="17"/>
  </w:num>
  <w:num w:numId="21">
    <w:abstractNumId w:val="21"/>
  </w:num>
  <w:num w:numId="22">
    <w:abstractNumId w:val="13"/>
  </w:num>
  <w:num w:numId="23">
    <w:abstractNumId w:val="0"/>
  </w:num>
  <w:num w:numId="24">
    <w:abstractNumId w:val="5"/>
  </w:num>
  <w:num w:numId="25">
    <w:abstractNumId w:val="19"/>
  </w:num>
  <w:num w:numId="26">
    <w:abstractNumId w:val="27"/>
  </w:num>
  <w:num w:numId="27">
    <w:abstractNumId w:val="4"/>
  </w:num>
  <w:num w:numId="28">
    <w:abstractNumId w:val="1"/>
  </w:num>
  <w:num w:numId="29">
    <w:abstractNumId w:val="2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18"/>
    <w:rsid w:val="00031695"/>
    <w:rsid w:val="00042DF5"/>
    <w:rsid w:val="00045FC5"/>
    <w:rsid w:val="00050FD2"/>
    <w:rsid w:val="00057B41"/>
    <w:rsid w:val="00067885"/>
    <w:rsid w:val="00075971"/>
    <w:rsid w:val="000930C0"/>
    <w:rsid w:val="000B256F"/>
    <w:rsid w:val="000C1359"/>
    <w:rsid w:val="000D1147"/>
    <w:rsid w:val="001112FC"/>
    <w:rsid w:val="00112EC2"/>
    <w:rsid w:val="0012089B"/>
    <w:rsid w:val="00134084"/>
    <w:rsid w:val="00141E63"/>
    <w:rsid w:val="001524F3"/>
    <w:rsid w:val="001762DF"/>
    <w:rsid w:val="00190911"/>
    <w:rsid w:val="001B33FE"/>
    <w:rsid w:val="001C267F"/>
    <w:rsid w:val="001D5872"/>
    <w:rsid w:val="001E33D9"/>
    <w:rsid w:val="001F7941"/>
    <w:rsid w:val="00246C84"/>
    <w:rsid w:val="00251D99"/>
    <w:rsid w:val="00263DB2"/>
    <w:rsid w:val="002678C0"/>
    <w:rsid w:val="00270F0D"/>
    <w:rsid w:val="002806C7"/>
    <w:rsid w:val="002806E4"/>
    <w:rsid w:val="00287558"/>
    <w:rsid w:val="00287F83"/>
    <w:rsid w:val="0029170F"/>
    <w:rsid w:val="002936A4"/>
    <w:rsid w:val="002F1B8B"/>
    <w:rsid w:val="002F281E"/>
    <w:rsid w:val="002F50F1"/>
    <w:rsid w:val="00306E3A"/>
    <w:rsid w:val="00320FB1"/>
    <w:rsid w:val="00347C0D"/>
    <w:rsid w:val="00353E1F"/>
    <w:rsid w:val="00356F2E"/>
    <w:rsid w:val="00384BEF"/>
    <w:rsid w:val="003B344E"/>
    <w:rsid w:val="003C647B"/>
    <w:rsid w:val="003C7728"/>
    <w:rsid w:val="003D0583"/>
    <w:rsid w:val="003D6509"/>
    <w:rsid w:val="004242EB"/>
    <w:rsid w:val="00425FA9"/>
    <w:rsid w:val="00431A19"/>
    <w:rsid w:val="00436761"/>
    <w:rsid w:val="004522D2"/>
    <w:rsid w:val="00452A79"/>
    <w:rsid w:val="00480241"/>
    <w:rsid w:val="004A1F1F"/>
    <w:rsid w:val="004A20C8"/>
    <w:rsid w:val="004A731D"/>
    <w:rsid w:val="004C2F66"/>
    <w:rsid w:val="004C522F"/>
    <w:rsid w:val="004D3DB5"/>
    <w:rsid w:val="004D6CEA"/>
    <w:rsid w:val="004F0EA7"/>
    <w:rsid w:val="00503D4B"/>
    <w:rsid w:val="00512F3E"/>
    <w:rsid w:val="00530469"/>
    <w:rsid w:val="00535B0C"/>
    <w:rsid w:val="0054364E"/>
    <w:rsid w:val="00545C68"/>
    <w:rsid w:val="005565BF"/>
    <w:rsid w:val="00566AE0"/>
    <w:rsid w:val="005A3693"/>
    <w:rsid w:val="005C2C61"/>
    <w:rsid w:val="005C5343"/>
    <w:rsid w:val="005C55EB"/>
    <w:rsid w:val="00617193"/>
    <w:rsid w:val="00633489"/>
    <w:rsid w:val="00635713"/>
    <w:rsid w:val="00643014"/>
    <w:rsid w:val="006502E3"/>
    <w:rsid w:val="006509D0"/>
    <w:rsid w:val="00656CDA"/>
    <w:rsid w:val="00684392"/>
    <w:rsid w:val="006B31CB"/>
    <w:rsid w:val="006B77FD"/>
    <w:rsid w:val="006C7224"/>
    <w:rsid w:val="006D3694"/>
    <w:rsid w:val="007206EB"/>
    <w:rsid w:val="00725211"/>
    <w:rsid w:val="00726FD6"/>
    <w:rsid w:val="00777350"/>
    <w:rsid w:val="0079020C"/>
    <w:rsid w:val="00792FDC"/>
    <w:rsid w:val="007A0989"/>
    <w:rsid w:val="007C6A1C"/>
    <w:rsid w:val="007D57DF"/>
    <w:rsid w:val="007D6A70"/>
    <w:rsid w:val="007E3B1A"/>
    <w:rsid w:val="007F35A3"/>
    <w:rsid w:val="00802A4B"/>
    <w:rsid w:val="00823A93"/>
    <w:rsid w:val="00824256"/>
    <w:rsid w:val="00825E97"/>
    <w:rsid w:val="00834BCE"/>
    <w:rsid w:val="00844E66"/>
    <w:rsid w:val="00863530"/>
    <w:rsid w:val="00873991"/>
    <w:rsid w:val="008A0441"/>
    <w:rsid w:val="008A122C"/>
    <w:rsid w:val="008B04C3"/>
    <w:rsid w:val="008B741E"/>
    <w:rsid w:val="008C5D9E"/>
    <w:rsid w:val="008F2D48"/>
    <w:rsid w:val="00900B01"/>
    <w:rsid w:val="00914416"/>
    <w:rsid w:val="0092670C"/>
    <w:rsid w:val="00942FD9"/>
    <w:rsid w:val="00954B87"/>
    <w:rsid w:val="0096222D"/>
    <w:rsid w:val="00970031"/>
    <w:rsid w:val="009A6B41"/>
    <w:rsid w:val="009B0C45"/>
    <w:rsid w:val="009B3A39"/>
    <w:rsid w:val="009C3D32"/>
    <w:rsid w:val="009E4E99"/>
    <w:rsid w:val="009F243D"/>
    <w:rsid w:val="009F6CA8"/>
    <w:rsid w:val="00A15F13"/>
    <w:rsid w:val="00A309A7"/>
    <w:rsid w:val="00A53795"/>
    <w:rsid w:val="00AB1E5F"/>
    <w:rsid w:val="00AC2061"/>
    <w:rsid w:val="00AC7AA5"/>
    <w:rsid w:val="00AD2D3C"/>
    <w:rsid w:val="00AD7BC5"/>
    <w:rsid w:val="00AE0635"/>
    <w:rsid w:val="00AF364D"/>
    <w:rsid w:val="00B10F18"/>
    <w:rsid w:val="00B11D3A"/>
    <w:rsid w:val="00B12449"/>
    <w:rsid w:val="00B277BF"/>
    <w:rsid w:val="00B3733D"/>
    <w:rsid w:val="00B442C7"/>
    <w:rsid w:val="00B64520"/>
    <w:rsid w:val="00B7544D"/>
    <w:rsid w:val="00B90EA2"/>
    <w:rsid w:val="00B91465"/>
    <w:rsid w:val="00B97232"/>
    <w:rsid w:val="00BA167C"/>
    <w:rsid w:val="00BC49A7"/>
    <w:rsid w:val="00BC5B19"/>
    <w:rsid w:val="00C068CA"/>
    <w:rsid w:val="00C131DE"/>
    <w:rsid w:val="00C276A5"/>
    <w:rsid w:val="00C3316C"/>
    <w:rsid w:val="00C363A4"/>
    <w:rsid w:val="00C47519"/>
    <w:rsid w:val="00C51BB3"/>
    <w:rsid w:val="00C60892"/>
    <w:rsid w:val="00C900CA"/>
    <w:rsid w:val="00C932CB"/>
    <w:rsid w:val="00CA6B2A"/>
    <w:rsid w:val="00CB785F"/>
    <w:rsid w:val="00CC1C30"/>
    <w:rsid w:val="00CC669C"/>
    <w:rsid w:val="00CD02D2"/>
    <w:rsid w:val="00CD600E"/>
    <w:rsid w:val="00CE39C2"/>
    <w:rsid w:val="00CF7B23"/>
    <w:rsid w:val="00D17043"/>
    <w:rsid w:val="00D42CB2"/>
    <w:rsid w:val="00D45B37"/>
    <w:rsid w:val="00D515A9"/>
    <w:rsid w:val="00D53005"/>
    <w:rsid w:val="00D5630B"/>
    <w:rsid w:val="00D6782A"/>
    <w:rsid w:val="00D84566"/>
    <w:rsid w:val="00D86E04"/>
    <w:rsid w:val="00DA02D2"/>
    <w:rsid w:val="00DA217A"/>
    <w:rsid w:val="00DC6551"/>
    <w:rsid w:val="00DE1407"/>
    <w:rsid w:val="00DE56BF"/>
    <w:rsid w:val="00DF7072"/>
    <w:rsid w:val="00E10BB2"/>
    <w:rsid w:val="00E82D0E"/>
    <w:rsid w:val="00E839A6"/>
    <w:rsid w:val="00E96FA6"/>
    <w:rsid w:val="00EB391B"/>
    <w:rsid w:val="00EC20B8"/>
    <w:rsid w:val="00ED6BAC"/>
    <w:rsid w:val="00EF78A9"/>
    <w:rsid w:val="00F32097"/>
    <w:rsid w:val="00F57C52"/>
    <w:rsid w:val="00F90926"/>
    <w:rsid w:val="00FE63BF"/>
    <w:rsid w:val="00FF5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0B98D"/>
  <w15:docId w15:val="{204FD025-A2AB-4C56-8AB9-6336B4C2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1B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777350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77735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77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1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169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17043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D5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5872"/>
  </w:style>
  <w:style w:type="paragraph" w:styleId="Fuzeile">
    <w:name w:val="footer"/>
    <w:basedOn w:val="Standard"/>
    <w:link w:val="FuzeileZchn"/>
    <w:uiPriority w:val="99"/>
    <w:unhideWhenUsed/>
    <w:rsid w:val="001D5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5872"/>
  </w:style>
  <w:style w:type="character" w:styleId="Kommentarzeichen">
    <w:name w:val="annotation reference"/>
    <w:basedOn w:val="Absatz-Standardschriftart"/>
    <w:uiPriority w:val="99"/>
    <w:semiHidden/>
    <w:unhideWhenUsed/>
    <w:rsid w:val="00C475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75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751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75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7519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B373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332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CC2649"/>
          </w:divBdr>
        </w:div>
      </w:divsChild>
    </w:div>
    <w:div w:id="1330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57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99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04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57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sd.org/Group/Departments/Dyslexia_Docs/MTA%20Curriculum%20presentation.pdf" TargetMode="External"/><Relationship Id="rId13" Type="http://schemas.openxmlformats.org/officeDocument/2006/relationships/hyperlink" Target="https://b-ok.cc/book/3697431/7475c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derstood.org/en/school-learning/partnering-with-childs-school/instructional-strategies/8-multisensory-techniques-for-teaching-reading" TargetMode="External"/><Relationship Id="rId12" Type="http://schemas.openxmlformats.org/officeDocument/2006/relationships/hyperlink" Target="https://b-ok.cc/book/2362693/689f1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commons.sc.edu/cgi/viewcontent.cgi?article=1254&amp;context=senior_thes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ntel.com/content/dam/www/program/education/us/en/documents/project-design/strategies/dep-question-socrati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nliteracy.org/sites/default/files/multisensory_techniques_to_teach_reading_skills.pdf" TargetMode="External"/><Relationship Id="rId14" Type="http://schemas.openxmlformats.org/officeDocument/2006/relationships/hyperlink" Target="https://b-ok.cc/book/3719654/585f3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6254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 Dresden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Sven Riddell</dc:creator>
  <cp:lastModifiedBy>Sven Riddell</cp:lastModifiedBy>
  <cp:revision>9</cp:revision>
  <dcterms:created xsi:type="dcterms:W3CDTF">2020-02-19T14:26:00Z</dcterms:created>
  <dcterms:modified xsi:type="dcterms:W3CDTF">2020-03-16T20:39:00Z</dcterms:modified>
</cp:coreProperties>
</file>