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C1F223" w14:textId="4D2A3BA1" w:rsidR="00353E1F" w:rsidRPr="007E4391" w:rsidRDefault="009B3A39" w:rsidP="00123DE0">
      <w:pPr>
        <w:pBdr>
          <w:top w:val="single" w:sz="4" w:space="1" w:color="auto"/>
          <w:left w:val="single" w:sz="4" w:space="1" w:color="auto"/>
          <w:bottom w:val="single" w:sz="4" w:space="1" w:color="auto"/>
          <w:right w:val="single" w:sz="4" w:space="1" w:color="auto"/>
        </w:pBdr>
        <w:spacing w:after="0" w:line="264" w:lineRule="auto"/>
        <w:jc w:val="center"/>
        <w:rPr>
          <w:rFonts w:ascii="Times New Roman" w:eastAsia="Times New Roman" w:hAnsi="Times New Roman" w:cs="Times New Roman"/>
          <w:b/>
          <w:bCs/>
          <w:color w:val="0000FF"/>
          <w:sz w:val="40"/>
          <w:szCs w:val="40"/>
          <w:lang w:val="en-US" w:eastAsia="de-DE"/>
        </w:rPr>
      </w:pPr>
      <w:bookmarkStart w:id="0" w:name="_Hlk33355584"/>
      <w:r w:rsidRPr="007E4391">
        <w:rPr>
          <w:rFonts w:ascii="Times New Roman" w:eastAsia="Times New Roman" w:hAnsi="Times New Roman" w:cs="Times New Roman"/>
          <w:b/>
          <w:bCs/>
          <w:color w:val="0000FF"/>
          <w:sz w:val="40"/>
          <w:szCs w:val="40"/>
          <w:lang w:val="en-US" w:eastAsia="de-DE"/>
        </w:rPr>
        <w:t>Module</w:t>
      </w:r>
      <w:r w:rsidR="00D93468" w:rsidRPr="007E4391">
        <w:rPr>
          <w:rFonts w:ascii="Times New Roman" w:eastAsia="Times New Roman" w:hAnsi="Times New Roman" w:cs="Times New Roman"/>
          <w:b/>
          <w:bCs/>
          <w:color w:val="0000FF"/>
          <w:sz w:val="40"/>
          <w:szCs w:val="40"/>
          <w:lang w:val="en-US" w:eastAsia="de-DE"/>
        </w:rPr>
        <w:t xml:space="preserve"> </w:t>
      </w:r>
      <w:r w:rsidR="008F2D48" w:rsidRPr="007E4391">
        <w:rPr>
          <w:rFonts w:ascii="Times New Roman" w:eastAsia="Times New Roman" w:hAnsi="Times New Roman" w:cs="Times New Roman"/>
          <w:b/>
          <w:bCs/>
          <w:color w:val="0000FF"/>
          <w:sz w:val="40"/>
          <w:szCs w:val="40"/>
          <w:lang w:val="en-US" w:eastAsia="de-DE"/>
        </w:rPr>
        <w:t>D</w:t>
      </w:r>
      <w:r w:rsidR="00031695" w:rsidRPr="007E4391">
        <w:rPr>
          <w:rFonts w:ascii="Times New Roman" w:eastAsia="Times New Roman" w:hAnsi="Times New Roman" w:cs="Times New Roman"/>
          <w:b/>
          <w:bCs/>
          <w:color w:val="0000FF"/>
          <w:sz w:val="40"/>
          <w:szCs w:val="40"/>
          <w:lang w:val="en-US" w:eastAsia="de-DE"/>
        </w:rPr>
        <w:t>e</w:t>
      </w:r>
      <w:r w:rsidR="002806E4" w:rsidRPr="007E4391">
        <w:rPr>
          <w:rFonts w:ascii="Times New Roman" w:eastAsia="Times New Roman" w:hAnsi="Times New Roman" w:cs="Times New Roman"/>
          <w:b/>
          <w:bCs/>
          <w:color w:val="0000FF"/>
          <w:sz w:val="40"/>
          <w:szCs w:val="40"/>
          <w:lang w:val="en-US" w:eastAsia="de-DE"/>
        </w:rPr>
        <w:t>scription</w:t>
      </w:r>
      <w:r w:rsidR="00B2119E">
        <w:rPr>
          <w:rFonts w:ascii="Times New Roman" w:eastAsia="Times New Roman" w:hAnsi="Times New Roman" w:cs="Times New Roman"/>
          <w:b/>
          <w:bCs/>
          <w:color w:val="0000FF"/>
          <w:sz w:val="40"/>
          <w:szCs w:val="40"/>
          <w:lang w:val="en-US" w:eastAsia="de-DE"/>
        </w:rPr>
        <w:t>: Module 5</w:t>
      </w:r>
    </w:p>
    <w:p w14:paraId="3527F66F" w14:textId="7C10FA02" w:rsidR="005C6B19" w:rsidRPr="00123DE0" w:rsidRDefault="005C6B19" w:rsidP="00123DE0">
      <w:pPr>
        <w:pBdr>
          <w:top w:val="single" w:sz="4" w:space="1" w:color="auto"/>
          <w:left w:val="single" w:sz="4" w:space="1" w:color="auto"/>
          <w:bottom w:val="single" w:sz="4" w:space="1" w:color="auto"/>
          <w:right w:val="single" w:sz="4" w:space="1" w:color="auto"/>
        </w:pBdr>
        <w:jc w:val="center"/>
        <w:rPr>
          <w:rFonts w:ascii="Times New Roman" w:hAnsi="Times New Roman" w:cs="Times New Roman"/>
          <w:sz w:val="28"/>
          <w:szCs w:val="28"/>
        </w:rPr>
      </w:pPr>
      <w:r w:rsidRPr="00123DE0">
        <w:rPr>
          <w:rFonts w:ascii="Times New Roman" w:hAnsi="Times New Roman" w:cs="Times New Roman"/>
          <w:sz w:val="28"/>
          <w:szCs w:val="28"/>
        </w:rPr>
        <w:t>Recognition and validation of language skills in line with the Common European Framework of Reference (CEFR).  Key languages are English and German</w:t>
      </w:r>
    </w:p>
    <w:p w14:paraId="54585535" w14:textId="45BD7648" w:rsidR="00123DE0" w:rsidRPr="00123DE0" w:rsidRDefault="00123DE0" w:rsidP="00123DE0">
      <w:pPr>
        <w:pStyle w:val="ListParagraph"/>
        <w:numPr>
          <w:ilvl w:val="0"/>
          <w:numId w:val="38"/>
        </w:numPr>
        <w:adjustRightInd w:val="0"/>
        <w:snapToGrid w:val="0"/>
        <w:spacing w:after="0" w:line="264" w:lineRule="auto"/>
        <w:ind w:left="414" w:hanging="357"/>
        <w:jc w:val="both"/>
        <w:rPr>
          <w:rFonts w:ascii="Times New Roman" w:eastAsia="Times New Roman" w:hAnsi="Times New Roman" w:cs="Times New Roman"/>
          <w:b/>
          <w:bCs/>
          <w:color w:val="000000" w:themeColor="text1"/>
          <w:sz w:val="28"/>
          <w:szCs w:val="28"/>
          <w:lang w:val="en-US" w:eastAsia="de-DE"/>
        </w:rPr>
      </w:pPr>
      <w:r w:rsidRPr="00123DE0">
        <w:rPr>
          <w:rFonts w:ascii="Times New Roman" w:eastAsia="Times New Roman" w:hAnsi="Times New Roman" w:cs="Times New Roman"/>
          <w:b/>
          <w:bCs/>
          <w:color w:val="000000" w:themeColor="text1"/>
          <w:sz w:val="28"/>
          <w:szCs w:val="28"/>
          <w:lang w:val="en-US" w:eastAsia="de-DE"/>
        </w:rPr>
        <w:t>Module Organizer Contact Details:</w:t>
      </w:r>
    </w:p>
    <w:p w14:paraId="5BC9C1AC" w14:textId="23D06978" w:rsidR="00123DE0" w:rsidRPr="007E4391" w:rsidRDefault="00123DE0" w:rsidP="00123DE0">
      <w:pPr>
        <w:spacing w:after="0" w:line="264" w:lineRule="auto"/>
        <w:rPr>
          <w:rFonts w:ascii="Times New Roman" w:eastAsia="Times New Roman" w:hAnsi="Times New Roman" w:cs="Times New Roman"/>
          <w:bCs/>
          <w:color w:val="000000" w:themeColor="text1"/>
          <w:sz w:val="28"/>
          <w:szCs w:val="28"/>
          <w:lang w:val="en-US" w:eastAsia="de-DE"/>
        </w:rPr>
      </w:pPr>
      <w:r w:rsidRPr="007E4391">
        <w:rPr>
          <w:rFonts w:ascii="Times New Roman" w:eastAsia="Times New Roman" w:hAnsi="Times New Roman" w:cs="Times New Roman"/>
          <w:bCs/>
          <w:color w:val="000000" w:themeColor="text1"/>
          <w:sz w:val="28"/>
          <w:szCs w:val="28"/>
          <w:lang w:val="en-US" w:eastAsia="de-DE"/>
        </w:rPr>
        <w:t>Name: Dr. Ngo Phuong Anh</w:t>
      </w:r>
    </w:p>
    <w:p w14:paraId="6617C125" w14:textId="0D6AE24F" w:rsidR="00123DE0" w:rsidRPr="007E4391" w:rsidRDefault="00123DE0" w:rsidP="00123DE0">
      <w:pPr>
        <w:spacing w:after="0" w:line="264" w:lineRule="auto"/>
        <w:rPr>
          <w:rFonts w:ascii="Times New Roman" w:eastAsia="Times New Roman" w:hAnsi="Times New Roman" w:cs="Times New Roman"/>
          <w:bCs/>
          <w:color w:val="000000" w:themeColor="text1"/>
          <w:sz w:val="28"/>
          <w:szCs w:val="28"/>
          <w:lang w:val="en-US" w:eastAsia="de-DE"/>
        </w:rPr>
      </w:pPr>
      <w:r w:rsidRPr="007E4391">
        <w:rPr>
          <w:rFonts w:ascii="Times New Roman" w:eastAsia="Times New Roman" w:hAnsi="Times New Roman" w:cs="Times New Roman"/>
          <w:bCs/>
          <w:color w:val="000000" w:themeColor="text1"/>
          <w:sz w:val="28"/>
          <w:szCs w:val="28"/>
          <w:lang w:val="en-US" w:eastAsia="de-DE"/>
        </w:rPr>
        <w:t>Office: 204 D4 Building, HUST</w:t>
      </w:r>
    </w:p>
    <w:p w14:paraId="3859843B" w14:textId="28F6F03C" w:rsidR="00123DE0" w:rsidRPr="007E4391" w:rsidRDefault="00123DE0" w:rsidP="00123DE0">
      <w:pPr>
        <w:spacing w:after="0" w:line="264" w:lineRule="auto"/>
        <w:rPr>
          <w:rFonts w:ascii="Times New Roman" w:eastAsia="Times New Roman" w:hAnsi="Times New Roman" w:cs="Times New Roman"/>
          <w:bCs/>
          <w:color w:val="000000" w:themeColor="text1"/>
          <w:sz w:val="28"/>
          <w:szCs w:val="28"/>
          <w:lang w:val="en-US" w:eastAsia="de-DE"/>
        </w:rPr>
      </w:pPr>
      <w:r w:rsidRPr="007E4391">
        <w:rPr>
          <w:rFonts w:ascii="Times New Roman" w:eastAsia="Times New Roman" w:hAnsi="Times New Roman" w:cs="Times New Roman"/>
          <w:bCs/>
          <w:color w:val="000000" w:themeColor="text1"/>
          <w:sz w:val="28"/>
          <w:szCs w:val="28"/>
          <w:lang w:val="en-US" w:eastAsia="de-DE"/>
        </w:rPr>
        <w:t>Email:</w:t>
      </w:r>
      <w:r w:rsidRPr="00123DE0">
        <w:rPr>
          <w:lang w:val="en-GB"/>
        </w:rPr>
        <w:t xml:space="preserve"> </w:t>
      </w:r>
      <w:hyperlink r:id="rId7" w:history="1">
        <w:r w:rsidRPr="007E4391">
          <w:rPr>
            <w:rStyle w:val="Hyperlink"/>
            <w:rFonts w:ascii="Times New Roman" w:eastAsia="Times New Roman" w:hAnsi="Times New Roman" w:cs="Times New Roman"/>
            <w:bCs/>
            <w:sz w:val="28"/>
            <w:szCs w:val="28"/>
            <w:lang w:val="en-US" w:eastAsia="de-DE"/>
          </w:rPr>
          <w:t>anh.ngophuong@hust.edu.vn</w:t>
        </w:r>
      </w:hyperlink>
    </w:p>
    <w:p w14:paraId="5D329277" w14:textId="246AF67B" w:rsidR="00123DE0" w:rsidRPr="007E4391" w:rsidRDefault="00123DE0" w:rsidP="00123DE0">
      <w:pPr>
        <w:spacing w:after="0" w:line="264" w:lineRule="auto"/>
        <w:rPr>
          <w:rFonts w:ascii="Times New Roman" w:eastAsia="Times New Roman" w:hAnsi="Times New Roman" w:cs="Times New Roman"/>
          <w:bCs/>
          <w:color w:val="000000" w:themeColor="text1"/>
          <w:sz w:val="28"/>
          <w:szCs w:val="28"/>
          <w:lang w:val="en-US" w:eastAsia="de-DE"/>
        </w:rPr>
      </w:pPr>
      <w:r w:rsidRPr="007E4391">
        <w:rPr>
          <w:rFonts w:ascii="Times New Roman" w:eastAsia="Times New Roman" w:hAnsi="Times New Roman" w:cs="Times New Roman"/>
          <w:bCs/>
          <w:color w:val="000000" w:themeColor="text1"/>
          <w:sz w:val="28"/>
          <w:szCs w:val="28"/>
          <w:lang w:val="en-US" w:eastAsia="de-DE"/>
        </w:rPr>
        <w:t>Institution:</w:t>
      </w:r>
      <w:r w:rsidRPr="007E4391">
        <w:rPr>
          <w:rFonts w:ascii="Times New Roman" w:eastAsia="Times New Roman" w:hAnsi="Times New Roman" w:cs="Times New Roman"/>
          <w:bCs/>
          <w:color w:val="000000" w:themeColor="text1"/>
          <w:sz w:val="28"/>
          <w:szCs w:val="28"/>
          <w:lang w:val="en-US" w:eastAsia="de-DE"/>
        </w:rPr>
        <w:tab/>
        <w:t xml:space="preserve">Hanoi University of Science and Technology </w:t>
      </w:r>
    </w:p>
    <w:p w14:paraId="7829C08F" w14:textId="77777777" w:rsidR="00123DE0" w:rsidRPr="007E4391" w:rsidRDefault="00123DE0" w:rsidP="00123DE0">
      <w:pPr>
        <w:adjustRightInd w:val="0"/>
        <w:snapToGrid w:val="0"/>
        <w:spacing w:after="0" w:line="264" w:lineRule="auto"/>
        <w:rPr>
          <w:rFonts w:ascii="Times New Roman" w:eastAsia="Times New Roman" w:hAnsi="Times New Roman" w:cs="Times New Roman"/>
          <w:bCs/>
          <w:color w:val="000000" w:themeColor="text1"/>
          <w:sz w:val="28"/>
          <w:szCs w:val="28"/>
          <w:lang w:val="en-US" w:eastAsia="de-DE"/>
        </w:rPr>
      </w:pPr>
      <w:r w:rsidRPr="007E4391">
        <w:rPr>
          <w:rFonts w:ascii="Times New Roman" w:eastAsia="Times New Roman" w:hAnsi="Times New Roman" w:cs="Times New Roman"/>
          <w:b/>
          <w:bCs/>
          <w:color w:val="000000" w:themeColor="text1"/>
          <w:sz w:val="28"/>
          <w:szCs w:val="28"/>
          <w:lang w:val="en-US" w:eastAsia="de-DE"/>
        </w:rPr>
        <w:t xml:space="preserve">Name(s) of Trainer(s): </w:t>
      </w:r>
      <w:r w:rsidRPr="007E4391">
        <w:rPr>
          <w:rFonts w:ascii="Times New Roman" w:eastAsia="Times New Roman" w:hAnsi="Times New Roman" w:cs="Times New Roman"/>
          <w:b/>
          <w:bCs/>
          <w:color w:val="000000" w:themeColor="text1"/>
          <w:sz w:val="28"/>
          <w:szCs w:val="28"/>
          <w:lang w:val="en-US" w:eastAsia="de-DE"/>
        </w:rPr>
        <w:tab/>
      </w:r>
      <w:r>
        <w:rPr>
          <w:rFonts w:ascii="Times New Roman" w:eastAsia="Times New Roman" w:hAnsi="Times New Roman" w:cs="Times New Roman"/>
          <w:bCs/>
          <w:color w:val="000000" w:themeColor="text1"/>
          <w:sz w:val="28"/>
          <w:szCs w:val="28"/>
          <w:lang w:val="en-US" w:eastAsia="de-DE"/>
        </w:rPr>
        <w:t>Ngo Phuong Anh</w:t>
      </w:r>
    </w:p>
    <w:p w14:paraId="74CD2C47" w14:textId="77777777" w:rsidR="00123DE0" w:rsidRPr="007E4391" w:rsidRDefault="00123DE0" w:rsidP="00123DE0">
      <w:pPr>
        <w:adjustRightInd w:val="0"/>
        <w:snapToGrid w:val="0"/>
        <w:spacing w:after="0" w:line="264" w:lineRule="auto"/>
        <w:ind w:left="2124" w:firstLine="708"/>
        <w:rPr>
          <w:rFonts w:ascii="Times New Roman" w:eastAsia="Times New Roman" w:hAnsi="Times New Roman" w:cs="Times New Roman"/>
          <w:bCs/>
          <w:color w:val="000000" w:themeColor="text1"/>
          <w:sz w:val="28"/>
          <w:szCs w:val="28"/>
          <w:lang w:val="en-US" w:eastAsia="de-DE"/>
        </w:rPr>
      </w:pPr>
      <w:r>
        <w:rPr>
          <w:rFonts w:ascii="Times New Roman" w:eastAsia="Times New Roman" w:hAnsi="Times New Roman" w:cs="Times New Roman"/>
          <w:bCs/>
          <w:color w:val="000000" w:themeColor="text1"/>
          <w:sz w:val="28"/>
          <w:szCs w:val="28"/>
          <w:lang w:val="en-US" w:eastAsia="de-DE"/>
        </w:rPr>
        <w:t xml:space="preserve">Pham </w:t>
      </w:r>
      <w:proofErr w:type="spellStart"/>
      <w:r>
        <w:rPr>
          <w:rFonts w:ascii="Times New Roman" w:eastAsia="Times New Roman" w:hAnsi="Times New Roman" w:cs="Times New Roman"/>
          <w:bCs/>
          <w:color w:val="000000" w:themeColor="text1"/>
          <w:sz w:val="28"/>
          <w:szCs w:val="28"/>
          <w:lang w:val="en-US" w:eastAsia="de-DE"/>
        </w:rPr>
        <w:t>Hoai</w:t>
      </w:r>
      <w:proofErr w:type="spellEnd"/>
      <w:r w:rsidRPr="007E4391">
        <w:rPr>
          <w:rFonts w:ascii="Times New Roman" w:eastAsia="Times New Roman" w:hAnsi="Times New Roman" w:cs="Times New Roman"/>
          <w:bCs/>
          <w:color w:val="000000" w:themeColor="text1"/>
          <w:sz w:val="28"/>
          <w:szCs w:val="28"/>
          <w:lang w:val="en-US" w:eastAsia="de-DE"/>
        </w:rPr>
        <w:t xml:space="preserve"> Anh</w:t>
      </w:r>
    </w:p>
    <w:p w14:paraId="7E288338" w14:textId="77777777" w:rsidR="00123DE0" w:rsidRPr="007E4391" w:rsidRDefault="00123DE0" w:rsidP="00123DE0">
      <w:pPr>
        <w:spacing w:after="0" w:line="240" w:lineRule="auto"/>
        <w:ind w:left="2124" w:firstLine="708"/>
        <w:rPr>
          <w:rFonts w:ascii="Times New Roman" w:eastAsia="Times New Roman" w:hAnsi="Times New Roman" w:cs="Times New Roman"/>
          <w:bCs/>
          <w:color w:val="000000" w:themeColor="text1"/>
          <w:sz w:val="28"/>
          <w:szCs w:val="28"/>
          <w:lang w:val="en-US" w:eastAsia="de-DE"/>
        </w:rPr>
      </w:pPr>
      <w:r w:rsidRPr="007E4391">
        <w:rPr>
          <w:rFonts w:ascii="Times New Roman" w:eastAsia="Times New Roman" w:hAnsi="Times New Roman" w:cs="Times New Roman"/>
          <w:bCs/>
          <w:color w:val="000000" w:themeColor="text1"/>
          <w:sz w:val="28"/>
          <w:szCs w:val="28"/>
          <w:lang w:val="en-US" w:eastAsia="de-DE"/>
        </w:rPr>
        <w:t xml:space="preserve">Nguyen My </w:t>
      </w:r>
      <w:proofErr w:type="spellStart"/>
      <w:r w:rsidRPr="007E4391">
        <w:rPr>
          <w:rFonts w:ascii="Times New Roman" w:eastAsia="Times New Roman" w:hAnsi="Times New Roman" w:cs="Times New Roman"/>
          <w:bCs/>
          <w:color w:val="000000" w:themeColor="text1"/>
          <w:sz w:val="28"/>
          <w:szCs w:val="28"/>
          <w:lang w:val="en-US" w:eastAsia="de-DE"/>
        </w:rPr>
        <w:t>Binh</w:t>
      </w:r>
      <w:proofErr w:type="spellEnd"/>
    </w:p>
    <w:p w14:paraId="733EFD0B" w14:textId="77777777" w:rsidR="00123DE0" w:rsidRPr="007E4391" w:rsidRDefault="00123DE0" w:rsidP="00123DE0">
      <w:pPr>
        <w:spacing w:after="0" w:line="240" w:lineRule="auto"/>
        <w:ind w:left="2124" w:firstLine="708"/>
        <w:rPr>
          <w:rFonts w:ascii="Times New Roman" w:eastAsia="Times New Roman" w:hAnsi="Times New Roman" w:cs="Times New Roman"/>
          <w:bCs/>
          <w:color w:val="000000" w:themeColor="text1"/>
          <w:sz w:val="28"/>
          <w:szCs w:val="28"/>
          <w:lang w:val="en-US" w:eastAsia="de-DE"/>
        </w:rPr>
      </w:pPr>
      <w:proofErr w:type="spellStart"/>
      <w:r w:rsidRPr="007E4391">
        <w:rPr>
          <w:rFonts w:ascii="Times New Roman" w:eastAsia="Times New Roman" w:hAnsi="Times New Roman" w:cs="Times New Roman"/>
          <w:bCs/>
          <w:color w:val="000000" w:themeColor="text1"/>
          <w:sz w:val="28"/>
          <w:szCs w:val="28"/>
          <w:lang w:val="en-US" w:eastAsia="de-DE"/>
        </w:rPr>
        <w:t>DauThi</w:t>
      </w:r>
      <w:proofErr w:type="spellEnd"/>
      <w:r w:rsidRPr="007E4391">
        <w:rPr>
          <w:rFonts w:ascii="Times New Roman" w:eastAsia="Times New Roman" w:hAnsi="Times New Roman" w:cs="Times New Roman"/>
          <w:bCs/>
          <w:color w:val="000000" w:themeColor="text1"/>
          <w:sz w:val="28"/>
          <w:szCs w:val="28"/>
          <w:lang w:val="en-US" w:eastAsia="de-DE"/>
        </w:rPr>
        <w:t xml:space="preserve"> Le </w:t>
      </w:r>
      <w:proofErr w:type="spellStart"/>
      <w:r w:rsidRPr="007E4391">
        <w:rPr>
          <w:rFonts w:ascii="Times New Roman" w:eastAsia="Times New Roman" w:hAnsi="Times New Roman" w:cs="Times New Roman"/>
          <w:bCs/>
          <w:color w:val="000000" w:themeColor="text1"/>
          <w:sz w:val="28"/>
          <w:szCs w:val="28"/>
          <w:lang w:val="en-US" w:eastAsia="de-DE"/>
        </w:rPr>
        <w:t>Hieu</w:t>
      </w:r>
      <w:proofErr w:type="spellEnd"/>
    </w:p>
    <w:p w14:paraId="527E7905" w14:textId="77777777" w:rsidR="00123DE0" w:rsidRPr="007E4391" w:rsidRDefault="00123DE0" w:rsidP="00123DE0">
      <w:pPr>
        <w:spacing w:after="0" w:line="240" w:lineRule="auto"/>
        <w:ind w:left="2124" w:firstLine="708"/>
        <w:rPr>
          <w:rFonts w:ascii="Times New Roman" w:eastAsia="Times New Roman" w:hAnsi="Times New Roman" w:cs="Times New Roman"/>
          <w:bCs/>
          <w:color w:val="000000" w:themeColor="text1"/>
          <w:sz w:val="28"/>
          <w:szCs w:val="28"/>
          <w:lang w:val="en-US" w:eastAsia="de-DE"/>
        </w:rPr>
      </w:pPr>
      <w:r w:rsidRPr="007E4391">
        <w:rPr>
          <w:rFonts w:ascii="Times New Roman" w:eastAsia="Times New Roman" w:hAnsi="Times New Roman" w:cs="Times New Roman"/>
          <w:bCs/>
          <w:color w:val="000000" w:themeColor="text1"/>
          <w:sz w:val="28"/>
          <w:szCs w:val="28"/>
          <w:lang w:val="en-US" w:eastAsia="de-DE"/>
        </w:rPr>
        <w:t>Le Nu Cam Le</w:t>
      </w:r>
    </w:p>
    <w:bookmarkEnd w:id="0"/>
    <w:p w14:paraId="58F58F8E" w14:textId="77777777" w:rsidR="00123DE0" w:rsidRPr="007E4391" w:rsidRDefault="00123DE0" w:rsidP="00123DE0">
      <w:pPr>
        <w:adjustRightInd w:val="0"/>
        <w:snapToGrid w:val="0"/>
        <w:spacing w:after="0" w:line="264" w:lineRule="auto"/>
        <w:jc w:val="both"/>
        <w:rPr>
          <w:rFonts w:ascii="Times New Roman" w:eastAsia="Times New Roman" w:hAnsi="Times New Roman" w:cs="Times New Roman"/>
          <w:b/>
          <w:bCs/>
          <w:color w:val="000000" w:themeColor="text1"/>
          <w:sz w:val="28"/>
          <w:szCs w:val="28"/>
          <w:u w:val="single"/>
          <w:lang w:val="en-US" w:eastAsia="de-DE"/>
        </w:rPr>
      </w:pPr>
    </w:p>
    <w:p w14:paraId="47E4C354" w14:textId="32D78AF6" w:rsidR="00123DE0" w:rsidRPr="00123DE0" w:rsidRDefault="00123DE0" w:rsidP="00123DE0">
      <w:pPr>
        <w:pStyle w:val="ListParagraph"/>
        <w:numPr>
          <w:ilvl w:val="0"/>
          <w:numId w:val="38"/>
        </w:numPr>
        <w:adjustRightInd w:val="0"/>
        <w:snapToGrid w:val="0"/>
        <w:spacing w:after="0" w:line="264" w:lineRule="auto"/>
        <w:ind w:left="414" w:hanging="357"/>
        <w:jc w:val="both"/>
        <w:rPr>
          <w:rFonts w:ascii="Times New Roman" w:eastAsia="Times New Roman" w:hAnsi="Times New Roman" w:cs="Times New Roman"/>
          <w:b/>
          <w:bCs/>
          <w:color w:val="000000" w:themeColor="text1"/>
          <w:sz w:val="28"/>
          <w:szCs w:val="28"/>
          <w:lang w:val="en-US" w:eastAsia="de-DE"/>
        </w:rPr>
      </w:pPr>
      <w:r w:rsidRPr="00123DE0">
        <w:rPr>
          <w:rFonts w:ascii="Times New Roman" w:eastAsia="Times New Roman" w:hAnsi="Times New Roman" w:cs="Times New Roman"/>
          <w:b/>
          <w:bCs/>
          <w:color w:val="000000" w:themeColor="text1"/>
          <w:sz w:val="28"/>
          <w:szCs w:val="28"/>
          <w:lang w:val="en-US" w:eastAsia="de-DE"/>
        </w:rPr>
        <w:t xml:space="preserve">Course Code: </w:t>
      </w:r>
      <w:r w:rsidRPr="00123DE0">
        <w:rPr>
          <w:rFonts w:ascii="Times New Roman" w:eastAsia="Times New Roman" w:hAnsi="Times New Roman" w:cs="Times New Roman"/>
          <w:bCs/>
          <w:color w:val="000000" w:themeColor="text1"/>
          <w:sz w:val="28"/>
          <w:szCs w:val="28"/>
          <w:lang w:val="vi-VN" w:eastAsia="de-DE"/>
        </w:rPr>
        <w:t>CATALYST M0</w:t>
      </w:r>
      <w:r w:rsidRPr="00123DE0">
        <w:rPr>
          <w:rFonts w:ascii="Times New Roman" w:eastAsia="Times New Roman" w:hAnsi="Times New Roman" w:cs="Times New Roman"/>
          <w:bCs/>
          <w:color w:val="000000" w:themeColor="text1"/>
          <w:sz w:val="28"/>
          <w:szCs w:val="28"/>
          <w:lang w:val="en-US" w:eastAsia="de-DE"/>
        </w:rPr>
        <w:t>5</w:t>
      </w:r>
    </w:p>
    <w:p w14:paraId="2E265119" w14:textId="77777777" w:rsidR="00123DE0" w:rsidRPr="007E4391" w:rsidRDefault="00123DE0" w:rsidP="00123DE0">
      <w:pPr>
        <w:adjustRightInd w:val="0"/>
        <w:snapToGrid w:val="0"/>
        <w:spacing w:after="0" w:line="264" w:lineRule="auto"/>
        <w:jc w:val="both"/>
        <w:rPr>
          <w:rFonts w:ascii="Times New Roman" w:eastAsia="Times New Roman" w:hAnsi="Times New Roman" w:cs="Times New Roman"/>
          <w:b/>
          <w:bCs/>
          <w:color w:val="000000" w:themeColor="text1"/>
          <w:sz w:val="28"/>
          <w:szCs w:val="28"/>
          <w:lang w:val="en-US" w:eastAsia="de-DE"/>
        </w:rPr>
      </w:pPr>
    </w:p>
    <w:p w14:paraId="0AD49D0B" w14:textId="097DDC4A" w:rsidR="00123DE0" w:rsidRPr="00123DE0" w:rsidRDefault="00123DE0" w:rsidP="00123DE0">
      <w:pPr>
        <w:pStyle w:val="ListParagraph"/>
        <w:numPr>
          <w:ilvl w:val="0"/>
          <w:numId w:val="38"/>
        </w:numPr>
        <w:adjustRightInd w:val="0"/>
        <w:snapToGrid w:val="0"/>
        <w:spacing w:after="0" w:line="264" w:lineRule="auto"/>
        <w:ind w:left="414" w:hanging="357"/>
        <w:jc w:val="both"/>
        <w:rPr>
          <w:rFonts w:ascii="Times New Roman" w:eastAsia="Times New Roman" w:hAnsi="Times New Roman" w:cs="Times New Roman"/>
          <w:b/>
          <w:bCs/>
          <w:color w:val="000000" w:themeColor="text1"/>
          <w:sz w:val="28"/>
          <w:szCs w:val="28"/>
          <w:lang w:val="en-US" w:eastAsia="de-DE"/>
        </w:rPr>
      </w:pPr>
      <w:r w:rsidRPr="00123DE0">
        <w:rPr>
          <w:rFonts w:ascii="Times New Roman" w:eastAsia="Times New Roman" w:hAnsi="Times New Roman" w:cs="Times New Roman"/>
          <w:b/>
          <w:bCs/>
          <w:color w:val="000000" w:themeColor="text1"/>
          <w:sz w:val="28"/>
          <w:szCs w:val="28"/>
          <w:lang w:val="en-US" w:eastAsia="de-DE"/>
        </w:rPr>
        <w:t xml:space="preserve">Course </w:t>
      </w:r>
      <w:r w:rsidRPr="00123DE0">
        <w:rPr>
          <w:rFonts w:ascii="Times New Roman" w:eastAsia="Times New Roman" w:hAnsi="Times New Roman" w:cs="Times New Roman"/>
          <w:b/>
          <w:bCs/>
          <w:color w:val="000000" w:themeColor="text1"/>
          <w:sz w:val="28"/>
          <w:szCs w:val="28"/>
          <w:lang w:val="en-US" w:eastAsia="de-DE"/>
        </w:rPr>
        <w:t>Requirements</w:t>
      </w:r>
      <w:r w:rsidRPr="00123DE0">
        <w:rPr>
          <w:rFonts w:ascii="Times New Roman" w:eastAsia="Times New Roman" w:hAnsi="Times New Roman" w:cs="Times New Roman"/>
          <w:b/>
          <w:bCs/>
          <w:color w:val="000000" w:themeColor="text1"/>
          <w:sz w:val="28"/>
          <w:szCs w:val="28"/>
          <w:lang w:val="en-US" w:eastAsia="de-DE"/>
        </w:rPr>
        <w:t xml:space="preserve">: </w:t>
      </w:r>
      <w:r w:rsidRPr="00123DE0">
        <w:rPr>
          <w:rFonts w:ascii="Times New Roman" w:eastAsia="Times New Roman" w:hAnsi="Times New Roman" w:cs="Times New Roman"/>
          <w:bCs/>
          <w:color w:val="000000" w:themeColor="text1"/>
          <w:sz w:val="28"/>
          <w:szCs w:val="28"/>
          <w:lang w:val="en-US" w:eastAsia="de-DE"/>
        </w:rPr>
        <w:t xml:space="preserve">02 ECTS </w:t>
      </w:r>
      <w:r w:rsidRPr="00123DE0">
        <w:rPr>
          <w:rFonts w:ascii="Times New Roman" w:hAnsi="Times New Roman" w:cs="Times New Roman"/>
          <w:color w:val="000000" w:themeColor="text1"/>
          <w:sz w:val="28"/>
          <w:szCs w:val="28"/>
          <w:lang w:val="en-US"/>
        </w:rPr>
        <w:t>(60 hours) (</w:t>
      </w:r>
      <w:r w:rsidRPr="00123DE0">
        <w:rPr>
          <w:rFonts w:ascii="Times New Roman" w:eastAsia="Times New Roman" w:hAnsi="Times New Roman" w:cs="Times New Roman"/>
          <w:bCs/>
          <w:color w:val="000000" w:themeColor="text1"/>
          <w:sz w:val="28"/>
          <w:szCs w:val="28"/>
          <w:lang w:val="en-US" w:eastAsia="de-DE"/>
        </w:rPr>
        <w:t>1 academic hour is 60 minutes)</w:t>
      </w:r>
    </w:p>
    <w:p w14:paraId="1999628D" w14:textId="77777777" w:rsidR="00123DE0" w:rsidRPr="007E4391" w:rsidRDefault="00123DE0" w:rsidP="00123DE0">
      <w:pPr>
        <w:pStyle w:val="ListParagraph"/>
        <w:numPr>
          <w:ilvl w:val="0"/>
          <w:numId w:val="29"/>
        </w:numPr>
        <w:spacing w:after="0" w:line="264" w:lineRule="auto"/>
        <w:ind w:left="1080"/>
        <w:jc w:val="both"/>
        <w:rPr>
          <w:rFonts w:ascii="Times New Roman" w:eastAsia="Times New Roman" w:hAnsi="Times New Roman" w:cs="Times New Roman"/>
          <w:bCs/>
          <w:color w:val="000000" w:themeColor="text1"/>
          <w:sz w:val="28"/>
          <w:szCs w:val="28"/>
          <w:lang w:val="en-US" w:eastAsia="de-DE"/>
        </w:rPr>
      </w:pPr>
      <w:r w:rsidRPr="007E4391">
        <w:rPr>
          <w:rFonts w:ascii="Times New Roman" w:eastAsia="Times New Roman" w:hAnsi="Times New Roman" w:cs="Times New Roman"/>
          <w:bCs/>
          <w:color w:val="000000" w:themeColor="text1"/>
          <w:sz w:val="28"/>
          <w:szCs w:val="28"/>
          <w:lang w:val="en-US" w:eastAsia="de-DE"/>
        </w:rPr>
        <w:t>25 hours for in-class study</w:t>
      </w:r>
    </w:p>
    <w:p w14:paraId="193F5911" w14:textId="77777777" w:rsidR="00123DE0" w:rsidRDefault="00123DE0" w:rsidP="00123DE0">
      <w:pPr>
        <w:pStyle w:val="ListParagraph"/>
        <w:numPr>
          <w:ilvl w:val="0"/>
          <w:numId w:val="29"/>
        </w:numPr>
        <w:spacing w:after="0" w:line="264" w:lineRule="auto"/>
        <w:ind w:left="1080"/>
        <w:jc w:val="both"/>
        <w:rPr>
          <w:rFonts w:ascii="Times New Roman" w:eastAsia="Times New Roman" w:hAnsi="Times New Roman" w:cs="Times New Roman"/>
          <w:bCs/>
          <w:color w:val="000000" w:themeColor="text1"/>
          <w:sz w:val="28"/>
          <w:szCs w:val="28"/>
          <w:lang w:val="en-US" w:eastAsia="de-DE"/>
        </w:rPr>
      </w:pPr>
      <w:r w:rsidRPr="007E4391">
        <w:rPr>
          <w:rFonts w:ascii="Times New Roman" w:eastAsia="Times New Roman" w:hAnsi="Times New Roman" w:cs="Times New Roman"/>
          <w:bCs/>
          <w:color w:val="000000" w:themeColor="text1"/>
          <w:sz w:val="28"/>
          <w:szCs w:val="28"/>
          <w:lang w:val="en-US" w:eastAsia="de-DE"/>
        </w:rPr>
        <w:t>35 hours for self-study</w:t>
      </w:r>
    </w:p>
    <w:p w14:paraId="3B4087F5" w14:textId="48FC7C74" w:rsidR="00123DE0" w:rsidRPr="00123DE0" w:rsidRDefault="00123DE0" w:rsidP="00123DE0">
      <w:pPr>
        <w:pStyle w:val="ListParagraph"/>
        <w:numPr>
          <w:ilvl w:val="0"/>
          <w:numId w:val="29"/>
        </w:numPr>
        <w:spacing w:after="0" w:line="264" w:lineRule="auto"/>
        <w:ind w:left="1080"/>
        <w:jc w:val="both"/>
        <w:rPr>
          <w:rFonts w:ascii="Times New Roman" w:eastAsia="Times New Roman" w:hAnsi="Times New Roman" w:cs="Times New Roman"/>
          <w:bCs/>
          <w:color w:val="000000" w:themeColor="text1"/>
          <w:sz w:val="28"/>
          <w:szCs w:val="28"/>
          <w:lang w:val="en-US" w:eastAsia="de-DE"/>
        </w:rPr>
      </w:pPr>
      <w:r w:rsidRPr="00123DE0">
        <w:rPr>
          <w:rFonts w:ascii="Times New Roman" w:eastAsia="Times New Roman" w:hAnsi="Times New Roman" w:cs="Times New Roman"/>
          <w:bCs/>
          <w:color w:val="000000" w:themeColor="text1"/>
          <w:sz w:val="28"/>
          <w:szCs w:val="28"/>
          <w:lang w:val="en-US" w:eastAsia="de-DE"/>
        </w:rPr>
        <w:t>B2-C1 Level (CEFR)</w:t>
      </w:r>
    </w:p>
    <w:p w14:paraId="062EC3B6" w14:textId="77777777" w:rsidR="00123DE0" w:rsidRPr="007E4391" w:rsidRDefault="00123DE0" w:rsidP="00123DE0">
      <w:pPr>
        <w:pStyle w:val="ListParagraph"/>
        <w:spacing w:after="0" w:line="264" w:lineRule="auto"/>
        <w:ind w:left="1080"/>
        <w:jc w:val="both"/>
        <w:rPr>
          <w:rFonts w:ascii="Times New Roman" w:eastAsia="Times New Roman" w:hAnsi="Times New Roman" w:cs="Times New Roman"/>
          <w:bCs/>
          <w:color w:val="000000" w:themeColor="text1"/>
          <w:sz w:val="28"/>
          <w:szCs w:val="28"/>
          <w:lang w:val="en-US" w:eastAsia="de-DE"/>
        </w:rPr>
      </w:pPr>
    </w:p>
    <w:p w14:paraId="43B7256B" w14:textId="6D642420" w:rsidR="00123DE0" w:rsidRPr="00123DE0" w:rsidRDefault="00123DE0" w:rsidP="00123DE0">
      <w:pPr>
        <w:pStyle w:val="ListParagraph"/>
        <w:numPr>
          <w:ilvl w:val="0"/>
          <w:numId w:val="38"/>
        </w:numPr>
        <w:adjustRightInd w:val="0"/>
        <w:snapToGrid w:val="0"/>
        <w:spacing w:after="0" w:line="264" w:lineRule="auto"/>
        <w:ind w:left="414" w:hanging="357"/>
        <w:jc w:val="both"/>
        <w:rPr>
          <w:rFonts w:ascii="Times New Roman" w:eastAsia="Times New Roman" w:hAnsi="Times New Roman" w:cs="Times New Roman"/>
          <w:b/>
          <w:bCs/>
          <w:color w:val="000000" w:themeColor="text1"/>
          <w:sz w:val="28"/>
          <w:szCs w:val="28"/>
          <w:lang w:val="en-US" w:eastAsia="de-DE"/>
        </w:rPr>
      </w:pPr>
      <w:r w:rsidRPr="00123DE0">
        <w:rPr>
          <w:rFonts w:ascii="Times New Roman" w:eastAsia="Times New Roman" w:hAnsi="Times New Roman" w:cs="Times New Roman"/>
          <w:b/>
          <w:bCs/>
          <w:color w:val="000000" w:themeColor="text1"/>
          <w:sz w:val="28"/>
          <w:szCs w:val="28"/>
          <w:lang w:val="en-US" w:eastAsia="de-DE"/>
        </w:rPr>
        <w:t>Module Description:</w:t>
      </w:r>
    </w:p>
    <w:p w14:paraId="642355E2" w14:textId="409CC649" w:rsidR="00123DE0" w:rsidRDefault="00123DE0" w:rsidP="00123DE0">
      <w:pPr>
        <w:adjustRightInd w:val="0"/>
        <w:snapToGrid w:val="0"/>
        <w:spacing w:after="0" w:line="264" w:lineRule="auto"/>
        <w:jc w:val="both"/>
        <w:rPr>
          <w:rFonts w:ascii="Times New Roman" w:eastAsia="Times New Roman" w:hAnsi="Times New Roman" w:cs="Times New Roman"/>
          <w:bCs/>
          <w:color w:val="000000" w:themeColor="text1"/>
          <w:sz w:val="28"/>
          <w:szCs w:val="28"/>
          <w:lang w:val="en-US" w:eastAsia="de-DE"/>
        </w:rPr>
      </w:pPr>
      <w:r w:rsidRPr="007E4391">
        <w:rPr>
          <w:rFonts w:ascii="Times New Roman" w:eastAsia="Times New Roman" w:hAnsi="Times New Roman" w:cs="Times New Roman"/>
          <w:bCs/>
          <w:color w:val="000000" w:themeColor="text1"/>
          <w:sz w:val="28"/>
          <w:szCs w:val="28"/>
          <w:lang w:val="en-US" w:eastAsia="de-DE"/>
        </w:rPr>
        <w:t>The module consists of 5 lessons as follows:</w:t>
      </w:r>
    </w:p>
    <w:p w14:paraId="596FA759" w14:textId="77777777" w:rsidR="009D7705" w:rsidRPr="007E4391" w:rsidRDefault="009D7705" w:rsidP="00123DE0">
      <w:pPr>
        <w:adjustRightInd w:val="0"/>
        <w:snapToGrid w:val="0"/>
        <w:spacing w:after="0" w:line="264" w:lineRule="auto"/>
        <w:jc w:val="both"/>
        <w:rPr>
          <w:rFonts w:ascii="Times New Roman" w:eastAsia="Times New Roman" w:hAnsi="Times New Roman" w:cs="Times New Roman"/>
          <w:bCs/>
          <w:color w:val="000000" w:themeColor="text1"/>
          <w:sz w:val="28"/>
          <w:szCs w:val="28"/>
          <w:lang w:val="en-US" w:eastAsia="de-DE"/>
        </w:rPr>
      </w:pPr>
    </w:p>
    <w:tbl>
      <w:tblPr>
        <w:tblStyle w:val="TableGrid"/>
        <w:tblW w:w="8887" w:type="dxa"/>
        <w:tblInd w:w="108" w:type="dxa"/>
        <w:tblLook w:val="04A0" w:firstRow="1" w:lastRow="0" w:firstColumn="1" w:lastColumn="0" w:noHBand="0" w:noVBand="1"/>
      </w:tblPr>
      <w:tblGrid>
        <w:gridCol w:w="4246"/>
        <w:gridCol w:w="2391"/>
        <w:gridCol w:w="2250"/>
      </w:tblGrid>
      <w:tr w:rsidR="00123DE0" w:rsidRPr="007E4391" w14:paraId="52D3B0C8" w14:textId="77777777" w:rsidTr="00A5575D">
        <w:trPr>
          <w:tblHeader/>
        </w:trPr>
        <w:tc>
          <w:tcPr>
            <w:tcW w:w="4246" w:type="dxa"/>
            <w:shd w:val="clear" w:color="auto" w:fill="DBE5F1" w:themeFill="accent1" w:themeFillTint="33"/>
            <w:vAlign w:val="center"/>
          </w:tcPr>
          <w:p w14:paraId="0B22A39B" w14:textId="77777777" w:rsidR="00123DE0" w:rsidRPr="007E4391" w:rsidRDefault="00123DE0" w:rsidP="00A5575D">
            <w:pPr>
              <w:pStyle w:val="BodyText"/>
              <w:spacing w:before="0" w:after="0" w:line="264" w:lineRule="auto"/>
              <w:jc w:val="center"/>
              <w:rPr>
                <w:rFonts w:ascii="Times New Roman" w:hAnsi="Times New Roman"/>
                <w:b/>
                <w:sz w:val="28"/>
                <w:szCs w:val="28"/>
              </w:rPr>
            </w:pPr>
            <w:r w:rsidRPr="007E4391">
              <w:rPr>
                <w:rFonts w:ascii="Times New Roman" w:hAnsi="Times New Roman"/>
                <w:b/>
                <w:sz w:val="28"/>
                <w:szCs w:val="28"/>
              </w:rPr>
              <w:t>Contents</w:t>
            </w:r>
          </w:p>
        </w:tc>
        <w:tc>
          <w:tcPr>
            <w:tcW w:w="2391" w:type="dxa"/>
            <w:shd w:val="clear" w:color="auto" w:fill="DBE5F1" w:themeFill="accent1" w:themeFillTint="33"/>
            <w:vAlign w:val="center"/>
          </w:tcPr>
          <w:p w14:paraId="4AEB2409" w14:textId="77777777" w:rsidR="00123DE0" w:rsidRPr="007E4391" w:rsidRDefault="00123DE0" w:rsidP="00A5575D">
            <w:pPr>
              <w:pStyle w:val="BodyText"/>
              <w:spacing w:before="0" w:after="0" w:line="264" w:lineRule="auto"/>
              <w:jc w:val="center"/>
              <w:rPr>
                <w:rFonts w:ascii="Times New Roman" w:hAnsi="Times New Roman"/>
                <w:b/>
                <w:sz w:val="28"/>
                <w:szCs w:val="28"/>
              </w:rPr>
            </w:pPr>
            <w:r w:rsidRPr="007E4391">
              <w:rPr>
                <w:rFonts w:ascii="Times New Roman" w:hAnsi="Times New Roman"/>
                <w:b/>
                <w:sz w:val="28"/>
                <w:szCs w:val="28"/>
              </w:rPr>
              <w:t>Activities</w:t>
            </w:r>
          </w:p>
        </w:tc>
        <w:tc>
          <w:tcPr>
            <w:tcW w:w="2250" w:type="dxa"/>
            <w:shd w:val="clear" w:color="auto" w:fill="DBE5F1" w:themeFill="accent1" w:themeFillTint="33"/>
            <w:vAlign w:val="center"/>
          </w:tcPr>
          <w:p w14:paraId="39D245FC" w14:textId="77777777" w:rsidR="00123DE0" w:rsidRPr="007E4391" w:rsidRDefault="00123DE0" w:rsidP="00A5575D">
            <w:pPr>
              <w:pStyle w:val="BodyText"/>
              <w:spacing w:before="0" w:after="0" w:line="264" w:lineRule="auto"/>
              <w:jc w:val="center"/>
              <w:rPr>
                <w:rFonts w:ascii="Times New Roman" w:hAnsi="Times New Roman"/>
                <w:b/>
                <w:sz w:val="28"/>
                <w:szCs w:val="28"/>
              </w:rPr>
            </w:pPr>
            <w:r w:rsidRPr="007E4391">
              <w:rPr>
                <w:rFonts w:ascii="Times New Roman" w:hAnsi="Times New Roman"/>
                <w:b/>
                <w:sz w:val="28"/>
                <w:szCs w:val="28"/>
              </w:rPr>
              <w:t>Assignments</w:t>
            </w:r>
          </w:p>
        </w:tc>
      </w:tr>
      <w:tr w:rsidR="00123DE0" w:rsidRPr="007E4391" w14:paraId="41A65AD0" w14:textId="77777777" w:rsidTr="00A5575D">
        <w:tc>
          <w:tcPr>
            <w:tcW w:w="4246" w:type="dxa"/>
            <w:vAlign w:val="center"/>
          </w:tcPr>
          <w:p w14:paraId="1E31D980" w14:textId="77777777" w:rsidR="00123DE0" w:rsidRPr="007E4391" w:rsidRDefault="00123DE0" w:rsidP="00A5575D">
            <w:pPr>
              <w:pStyle w:val="BodyText"/>
              <w:spacing w:before="0" w:after="0" w:line="264" w:lineRule="auto"/>
              <w:jc w:val="left"/>
              <w:rPr>
                <w:rFonts w:ascii="Times New Roman" w:hAnsi="Times New Roman"/>
                <w:b/>
                <w:sz w:val="28"/>
                <w:szCs w:val="28"/>
              </w:rPr>
            </w:pPr>
            <w:r w:rsidRPr="007E4391">
              <w:rPr>
                <w:rFonts w:ascii="Times New Roman" w:hAnsi="Times New Roman"/>
                <w:b/>
                <w:sz w:val="28"/>
                <w:szCs w:val="28"/>
              </w:rPr>
              <w:t>Lesson 1: Overview of CEFR</w:t>
            </w:r>
          </w:p>
          <w:p w14:paraId="7971CC1A" w14:textId="77777777" w:rsidR="00123DE0" w:rsidRPr="007E4391" w:rsidRDefault="00123DE0" w:rsidP="00A5575D">
            <w:pPr>
              <w:pStyle w:val="BodyText"/>
              <w:spacing w:before="0" w:after="0" w:line="264" w:lineRule="auto"/>
              <w:jc w:val="left"/>
              <w:rPr>
                <w:rFonts w:ascii="Times New Roman" w:hAnsi="Times New Roman"/>
                <w:sz w:val="28"/>
                <w:szCs w:val="28"/>
              </w:rPr>
            </w:pPr>
            <w:r w:rsidRPr="007E4391">
              <w:rPr>
                <w:rFonts w:ascii="Times New Roman" w:hAnsi="Times New Roman"/>
                <w:sz w:val="28"/>
                <w:szCs w:val="28"/>
              </w:rPr>
              <w:t>1.1 What the CEFR is and what it is not</w:t>
            </w:r>
          </w:p>
          <w:p w14:paraId="1DB00206" w14:textId="77777777" w:rsidR="00123DE0" w:rsidRPr="007E4391" w:rsidRDefault="00123DE0" w:rsidP="00A5575D">
            <w:pPr>
              <w:pStyle w:val="BodyText"/>
              <w:spacing w:before="0" w:after="0" w:line="264" w:lineRule="auto"/>
              <w:jc w:val="left"/>
              <w:rPr>
                <w:rFonts w:ascii="Times New Roman" w:hAnsi="Times New Roman"/>
                <w:sz w:val="28"/>
                <w:szCs w:val="28"/>
              </w:rPr>
            </w:pPr>
            <w:r w:rsidRPr="007E4391">
              <w:rPr>
                <w:rFonts w:ascii="Times New Roman" w:hAnsi="Times New Roman"/>
                <w:sz w:val="28"/>
                <w:szCs w:val="28"/>
              </w:rPr>
              <w:t>1.2. A brief history of the CEFR</w:t>
            </w:r>
          </w:p>
          <w:p w14:paraId="044A6E55" w14:textId="77777777" w:rsidR="00123DE0" w:rsidRPr="007E4391" w:rsidRDefault="00123DE0" w:rsidP="00A5575D">
            <w:pPr>
              <w:pStyle w:val="BodyText"/>
              <w:spacing w:before="0" w:after="0" w:line="264" w:lineRule="auto"/>
              <w:jc w:val="left"/>
              <w:rPr>
                <w:rFonts w:ascii="Times New Roman" w:hAnsi="Times New Roman"/>
                <w:b/>
                <w:sz w:val="28"/>
                <w:szCs w:val="28"/>
              </w:rPr>
            </w:pPr>
            <w:r w:rsidRPr="007E4391">
              <w:rPr>
                <w:rFonts w:ascii="Times New Roman" w:hAnsi="Times New Roman"/>
                <w:sz w:val="28"/>
                <w:szCs w:val="28"/>
              </w:rPr>
              <w:t>1.3. How to read the CEFR</w:t>
            </w:r>
          </w:p>
        </w:tc>
        <w:tc>
          <w:tcPr>
            <w:tcW w:w="2391" w:type="dxa"/>
            <w:vAlign w:val="center"/>
          </w:tcPr>
          <w:p w14:paraId="367777AA" w14:textId="77777777" w:rsidR="00123DE0" w:rsidRPr="007E4391" w:rsidRDefault="00123DE0" w:rsidP="00A5575D">
            <w:pPr>
              <w:pStyle w:val="BodyText"/>
              <w:spacing w:before="0" w:after="0" w:line="264" w:lineRule="auto"/>
              <w:rPr>
                <w:rFonts w:ascii="Times New Roman" w:hAnsi="Times New Roman"/>
                <w:sz w:val="28"/>
                <w:szCs w:val="28"/>
              </w:rPr>
            </w:pPr>
            <w:r w:rsidRPr="007E4391">
              <w:rPr>
                <w:rFonts w:ascii="Times New Roman" w:hAnsi="Times New Roman"/>
                <w:sz w:val="28"/>
                <w:szCs w:val="28"/>
              </w:rPr>
              <w:t>Lectures</w:t>
            </w:r>
          </w:p>
          <w:p w14:paraId="203684DC" w14:textId="77777777" w:rsidR="00123DE0" w:rsidRPr="007E4391" w:rsidRDefault="00123DE0" w:rsidP="00A5575D">
            <w:pPr>
              <w:pStyle w:val="BodyText"/>
              <w:spacing w:before="0" w:after="0" w:line="264" w:lineRule="auto"/>
              <w:rPr>
                <w:rFonts w:ascii="Times New Roman" w:hAnsi="Times New Roman"/>
                <w:sz w:val="28"/>
                <w:szCs w:val="28"/>
              </w:rPr>
            </w:pPr>
            <w:r w:rsidRPr="007E4391">
              <w:rPr>
                <w:rFonts w:ascii="Times New Roman" w:hAnsi="Times New Roman"/>
                <w:sz w:val="28"/>
                <w:szCs w:val="28"/>
              </w:rPr>
              <w:t>Discussion</w:t>
            </w:r>
          </w:p>
          <w:p w14:paraId="6693A610" w14:textId="77777777" w:rsidR="00123DE0" w:rsidRPr="007E4391" w:rsidRDefault="00123DE0" w:rsidP="00A5575D">
            <w:pPr>
              <w:pStyle w:val="BodyText"/>
              <w:spacing w:before="0" w:after="0" w:line="264" w:lineRule="auto"/>
              <w:rPr>
                <w:rFonts w:ascii="Times New Roman" w:hAnsi="Times New Roman"/>
                <w:sz w:val="28"/>
                <w:szCs w:val="28"/>
              </w:rPr>
            </w:pPr>
            <w:r w:rsidRPr="007E4391">
              <w:rPr>
                <w:rFonts w:ascii="Times New Roman" w:hAnsi="Times New Roman"/>
                <w:sz w:val="28"/>
                <w:szCs w:val="28"/>
              </w:rPr>
              <w:t>Task completion</w:t>
            </w:r>
          </w:p>
          <w:p w14:paraId="4956B237" w14:textId="77777777" w:rsidR="00123DE0" w:rsidRPr="007E4391" w:rsidRDefault="00123DE0" w:rsidP="00A5575D">
            <w:pPr>
              <w:pStyle w:val="BodyText"/>
              <w:spacing w:before="0" w:after="0" w:line="264" w:lineRule="auto"/>
              <w:rPr>
                <w:rFonts w:ascii="Times New Roman" w:hAnsi="Times New Roman"/>
                <w:sz w:val="28"/>
                <w:szCs w:val="28"/>
              </w:rPr>
            </w:pPr>
            <w:r w:rsidRPr="007E4391">
              <w:rPr>
                <w:rFonts w:ascii="Times New Roman" w:hAnsi="Times New Roman"/>
                <w:sz w:val="28"/>
                <w:szCs w:val="28"/>
              </w:rPr>
              <w:t>Project</w:t>
            </w:r>
          </w:p>
          <w:p w14:paraId="1DFFD23B" w14:textId="77777777" w:rsidR="00123DE0" w:rsidRPr="007E4391" w:rsidRDefault="00123DE0" w:rsidP="00A5575D">
            <w:pPr>
              <w:pStyle w:val="BodyText"/>
              <w:spacing w:before="0" w:after="0" w:line="264" w:lineRule="auto"/>
              <w:jc w:val="center"/>
              <w:rPr>
                <w:rFonts w:ascii="Times New Roman" w:hAnsi="Times New Roman"/>
                <w:b/>
                <w:sz w:val="28"/>
                <w:szCs w:val="28"/>
              </w:rPr>
            </w:pPr>
          </w:p>
        </w:tc>
        <w:tc>
          <w:tcPr>
            <w:tcW w:w="2250" w:type="dxa"/>
            <w:vAlign w:val="center"/>
          </w:tcPr>
          <w:p w14:paraId="7A30EAA3" w14:textId="77777777" w:rsidR="00123DE0" w:rsidRPr="007E4391" w:rsidRDefault="00123DE0" w:rsidP="00A5575D">
            <w:pPr>
              <w:pStyle w:val="BodyText"/>
              <w:numPr>
                <w:ilvl w:val="0"/>
                <w:numId w:val="28"/>
              </w:numPr>
              <w:spacing w:before="0" w:after="0" w:line="264" w:lineRule="auto"/>
              <w:ind w:left="162" w:hanging="180"/>
              <w:jc w:val="left"/>
              <w:rPr>
                <w:rFonts w:ascii="Times New Roman" w:hAnsi="Times New Roman"/>
                <w:sz w:val="28"/>
                <w:szCs w:val="28"/>
              </w:rPr>
            </w:pPr>
            <w:r w:rsidRPr="007E4391">
              <w:rPr>
                <w:rFonts w:ascii="Times New Roman" w:hAnsi="Times New Roman"/>
                <w:sz w:val="28"/>
                <w:szCs w:val="28"/>
              </w:rPr>
              <w:t>Home reading</w:t>
            </w:r>
          </w:p>
        </w:tc>
      </w:tr>
      <w:tr w:rsidR="00123DE0" w:rsidRPr="007E4391" w14:paraId="2B27040F" w14:textId="77777777" w:rsidTr="00A5575D">
        <w:tc>
          <w:tcPr>
            <w:tcW w:w="4246" w:type="dxa"/>
            <w:vAlign w:val="center"/>
          </w:tcPr>
          <w:p w14:paraId="25F6B11C" w14:textId="77777777" w:rsidR="00123DE0" w:rsidRPr="007E4391" w:rsidRDefault="00123DE0" w:rsidP="00A5575D">
            <w:pPr>
              <w:pStyle w:val="BodyText"/>
              <w:spacing w:before="0" w:after="0" w:line="264" w:lineRule="auto"/>
              <w:rPr>
                <w:rFonts w:ascii="Times New Roman" w:hAnsi="Times New Roman"/>
                <w:b/>
                <w:sz w:val="28"/>
                <w:szCs w:val="28"/>
              </w:rPr>
            </w:pPr>
            <w:r w:rsidRPr="007E4391">
              <w:rPr>
                <w:rFonts w:ascii="Times New Roman" w:hAnsi="Times New Roman"/>
                <w:b/>
                <w:sz w:val="28"/>
                <w:szCs w:val="28"/>
              </w:rPr>
              <w:t>Lesson 2: CEFR principles for teaching and learning</w:t>
            </w:r>
          </w:p>
        </w:tc>
        <w:tc>
          <w:tcPr>
            <w:tcW w:w="2391" w:type="dxa"/>
            <w:vAlign w:val="center"/>
          </w:tcPr>
          <w:p w14:paraId="03F546F5" w14:textId="77777777" w:rsidR="00123DE0" w:rsidRPr="007E4391" w:rsidRDefault="00123DE0" w:rsidP="00A5575D">
            <w:pPr>
              <w:pStyle w:val="BodyText"/>
              <w:spacing w:before="0" w:after="0" w:line="264" w:lineRule="auto"/>
              <w:rPr>
                <w:rFonts w:ascii="Times New Roman" w:hAnsi="Times New Roman"/>
                <w:sz w:val="28"/>
                <w:szCs w:val="28"/>
              </w:rPr>
            </w:pPr>
            <w:r w:rsidRPr="007E4391">
              <w:rPr>
                <w:rFonts w:ascii="Times New Roman" w:hAnsi="Times New Roman"/>
                <w:sz w:val="28"/>
                <w:szCs w:val="28"/>
              </w:rPr>
              <w:t>Lectures</w:t>
            </w:r>
          </w:p>
          <w:p w14:paraId="73AFD8ED" w14:textId="77777777" w:rsidR="00123DE0" w:rsidRPr="007E4391" w:rsidRDefault="00123DE0" w:rsidP="00A5575D">
            <w:pPr>
              <w:pStyle w:val="BodyText"/>
              <w:spacing w:before="0" w:after="0" w:line="264" w:lineRule="auto"/>
              <w:rPr>
                <w:rFonts w:ascii="Times New Roman" w:hAnsi="Times New Roman"/>
                <w:sz w:val="28"/>
                <w:szCs w:val="28"/>
              </w:rPr>
            </w:pPr>
            <w:r w:rsidRPr="007E4391">
              <w:rPr>
                <w:rFonts w:ascii="Times New Roman" w:hAnsi="Times New Roman"/>
                <w:sz w:val="28"/>
                <w:szCs w:val="28"/>
              </w:rPr>
              <w:t>Discussion</w:t>
            </w:r>
          </w:p>
          <w:p w14:paraId="3C21F794" w14:textId="77777777" w:rsidR="00123DE0" w:rsidRPr="007E4391" w:rsidRDefault="00123DE0" w:rsidP="00A5575D">
            <w:pPr>
              <w:pStyle w:val="BodyText"/>
              <w:spacing w:before="0" w:after="0" w:line="264" w:lineRule="auto"/>
              <w:rPr>
                <w:rFonts w:ascii="Times New Roman" w:hAnsi="Times New Roman"/>
                <w:sz w:val="28"/>
                <w:szCs w:val="28"/>
              </w:rPr>
            </w:pPr>
            <w:r w:rsidRPr="007E4391">
              <w:rPr>
                <w:rFonts w:ascii="Times New Roman" w:hAnsi="Times New Roman"/>
                <w:sz w:val="28"/>
                <w:szCs w:val="28"/>
              </w:rPr>
              <w:t>Task completion</w:t>
            </w:r>
          </w:p>
          <w:p w14:paraId="7E23CFCA" w14:textId="77777777" w:rsidR="00123DE0" w:rsidRPr="007E4391" w:rsidRDefault="00123DE0" w:rsidP="00A5575D">
            <w:pPr>
              <w:pStyle w:val="BodyText"/>
              <w:spacing w:before="0" w:after="0" w:line="264" w:lineRule="auto"/>
              <w:rPr>
                <w:rFonts w:ascii="Times New Roman" w:hAnsi="Times New Roman"/>
                <w:sz w:val="28"/>
                <w:szCs w:val="28"/>
              </w:rPr>
            </w:pPr>
            <w:r w:rsidRPr="007E4391">
              <w:rPr>
                <w:rFonts w:ascii="Times New Roman" w:hAnsi="Times New Roman"/>
                <w:sz w:val="28"/>
                <w:szCs w:val="28"/>
              </w:rPr>
              <w:t>Project</w:t>
            </w:r>
          </w:p>
        </w:tc>
        <w:tc>
          <w:tcPr>
            <w:tcW w:w="2250" w:type="dxa"/>
            <w:vAlign w:val="center"/>
          </w:tcPr>
          <w:p w14:paraId="3EE76F38" w14:textId="77777777" w:rsidR="00123DE0" w:rsidRPr="007E4391" w:rsidRDefault="00123DE0" w:rsidP="00A5575D">
            <w:pPr>
              <w:pStyle w:val="BodyText"/>
              <w:numPr>
                <w:ilvl w:val="0"/>
                <w:numId w:val="28"/>
              </w:numPr>
              <w:spacing w:before="0" w:after="0" w:line="264" w:lineRule="auto"/>
              <w:ind w:left="162" w:hanging="180"/>
              <w:jc w:val="left"/>
              <w:rPr>
                <w:rFonts w:ascii="Times New Roman" w:hAnsi="Times New Roman"/>
                <w:sz w:val="28"/>
                <w:szCs w:val="28"/>
              </w:rPr>
            </w:pPr>
            <w:r w:rsidRPr="007E4391">
              <w:rPr>
                <w:rFonts w:ascii="Times New Roman" w:hAnsi="Times New Roman"/>
                <w:sz w:val="28"/>
                <w:szCs w:val="28"/>
              </w:rPr>
              <w:t>Quiz</w:t>
            </w:r>
          </w:p>
          <w:p w14:paraId="4FA2947B" w14:textId="77777777" w:rsidR="00123DE0" w:rsidRPr="007E4391" w:rsidRDefault="00123DE0" w:rsidP="00A5575D">
            <w:pPr>
              <w:pStyle w:val="BodyText"/>
              <w:numPr>
                <w:ilvl w:val="0"/>
                <w:numId w:val="28"/>
              </w:numPr>
              <w:spacing w:before="0" w:after="0" w:line="264" w:lineRule="auto"/>
              <w:ind w:left="162" w:hanging="180"/>
              <w:jc w:val="left"/>
              <w:rPr>
                <w:rFonts w:ascii="Times New Roman" w:hAnsi="Times New Roman"/>
                <w:sz w:val="28"/>
                <w:szCs w:val="28"/>
              </w:rPr>
            </w:pPr>
            <w:r w:rsidRPr="007E4391">
              <w:rPr>
                <w:rFonts w:ascii="Times New Roman" w:hAnsi="Times New Roman"/>
                <w:sz w:val="28"/>
                <w:szCs w:val="28"/>
              </w:rPr>
              <w:t>Home reading</w:t>
            </w:r>
          </w:p>
        </w:tc>
      </w:tr>
      <w:tr w:rsidR="00123DE0" w:rsidRPr="007E4391" w14:paraId="0C70561B" w14:textId="77777777" w:rsidTr="00A5575D">
        <w:tc>
          <w:tcPr>
            <w:tcW w:w="4246" w:type="dxa"/>
            <w:vAlign w:val="center"/>
          </w:tcPr>
          <w:p w14:paraId="12D370F8" w14:textId="77777777" w:rsidR="00123DE0" w:rsidRPr="007E4391" w:rsidRDefault="00123DE0" w:rsidP="00A5575D">
            <w:pPr>
              <w:pStyle w:val="BodyText"/>
              <w:spacing w:before="0" w:after="0" w:line="264" w:lineRule="auto"/>
              <w:rPr>
                <w:rFonts w:ascii="Times New Roman" w:hAnsi="Times New Roman"/>
                <w:b/>
                <w:sz w:val="28"/>
                <w:szCs w:val="28"/>
              </w:rPr>
            </w:pPr>
            <w:r w:rsidRPr="007E4391">
              <w:rPr>
                <w:rFonts w:ascii="Times New Roman" w:hAnsi="Times New Roman"/>
                <w:b/>
                <w:sz w:val="28"/>
                <w:szCs w:val="28"/>
              </w:rPr>
              <w:t>Lesson 3: CEFR Principles for Assessment</w:t>
            </w:r>
          </w:p>
        </w:tc>
        <w:tc>
          <w:tcPr>
            <w:tcW w:w="2391" w:type="dxa"/>
            <w:vAlign w:val="center"/>
          </w:tcPr>
          <w:p w14:paraId="54A19270" w14:textId="77777777" w:rsidR="00123DE0" w:rsidRPr="007E4391" w:rsidRDefault="00123DE0" w:rsidP="00A5575D">
            <w:pPr>
              <w:pStyle w:val="BodyText"/>
              <w:spacing w:before="0" w:after="0" w:line="264" w:lineRule="auto"/>
              <w:rPr>
                <w:rFonts w:ascii="Times New Roman" w:hAnsi="Times New Roman"/>
                <w:sz w:val="28"/>
                <w:szCs w:val="28"/>
              </w:rPr>
            </w:pPr>
            <w:r w:rsidRPr="007E4391">
              <w:rPr>
                <w:rFonts w:ascii="Times New Roman" w:hAnsi="Times New Roman"/>
                <w:sz w:val="28"/>
                <w:szCs w:val="28"/>
              </w:rPr>
              <w:t>Lectures</w:t>
            </w:r>
          </w:p>
          <w:p w14:paraId="557BC34E" w14:textId="77777777" w:rsidR="00123DE0" w:rsidRPr="007E4391" w:rsidRDefault="00123DE0" w:rsidP="00A5575D">
            <w:pPr>
              <w:pStyle w:val="BodyText"/>
              <w:spacing w:before="0" w:after="0" w:line="264" w:lineRule="auto"/>
              <w:rPr>
                <w:rFonts w:ascii="Times New Roman" w:hAnsi="Times New Roman"/>
                <w:sz w:val="28"/>
                <w:szCs w:val="28"/>
              </w:rPr>
            </w:pPr>
            <w:r w:rsidRPr="007E4391">
              <w:rPr>
                <w:rFonts w:ascii="Times New Roman" w:hAnsi="Times New Roman"/>
                <w:sz w:val="28"/>
                <w:szCs w:val="28"/>
              </w:rPr>
              <w:t>Discussion</w:t>
            </w:r>
          </w:p>
          <w:p w14:paraId="08006167" w14:textId="77777777" w:rsidR="00123DE0" w:rsidRPr="007E4391" w:rsidRDefault="00123DE0" w:rsidP="00A5575D">
            <w:pPr>
              <w:pStyle w:val="BodyText"/>
              <w:spacing w:before="0" w:after="0" w:line="264" w:lineRule="auto"/>
              <w:rPr>
                <w:rFonts w:ascii="Times New Roman" w:hAnsi="Times New Roman"/>
                <w:sz w:val="28"/>
                <w:szCs w:val="28"/>
              </w:rPr>
            </w:pPr>
            <w:r w:rsidRPr="007E4391">
              <w:rPr>
                <w:rFonts w:ascii="Times New Roman" w:hAnsi="Times New Roman"/>
                <w:sz w:val="28"/>
                <w:szCs w:val="28"/>
              </w:rPr>
              <w:t>Task completion</w:t>
            </w:r>
          </w:p>
          <w:p w14:paraId="11A56CA2" w14:textId="77777777" w:rsidR="00123DE0" w:rsidRPr="007E4391" w:rsidRDefault="00123DE0" w:rsidP="00A5575D">
            <w:pPr>
              <w:pStyle w:val="BodyText"/>
              <w:spacing w:before="0" w:after="0" w:line="264" w:lineRule="auto"/>
              <w:rPr>
                <w:rFonts w:ascii="Times New Roman" w:hAnsi="Times New Roman"/>
                <w:sz w:val="28"/>
                <w:szCs w:val="28"/>
              </w:rPr>
            </w:pPr>
            <w:r w:rsidRPr="007E4391">
              <w:rPr>
                <w:rFonts w:ascii="Times New Roman" w:hAnsi="Times New Roman"/>
                <w:sz w:val="28"/>
                <w:szCs w:val="28"/>
              </w:rPr>
              <w:lastRenderedPageBreak/>
              <w:t>Project</w:t>
            </w:r>
          </w:p>
        </w:tc>
        <w:tc>
          <w:tcPr>
            <w:tcW w:w="2250" w:type="dxa"/>
            <w:vAlign w:val="center"/>
          </w:tcPr>
          <w:p w14:paraId="12454FE2" w14:textId="77777777" w:rsidR="00123DE0" w:rsidRPr="007E4391" w:rsidRDefault="00123DE0" w:rsidP="00A5575D">
            <w:pPr>
              <w:pStyle w:val="ListParagraph"/>
              <w:numPr>
                <w:ilvl w:val="0"/>
                <w:numId w:val="28"/>
              </w:numPr>
              <w:spacing w:line="264" w:lineRule="auto"/>
              <w:ind w:left="162" w:hanging="180"/>
              <w:rPr>
                <w:rFonts w:ascii="Times New Roman" w:hAnsi="Times New Roman" w:cs="Times New Roman"/>
                <w:sz w:val="28"/>
                <w:szCs w:val="28"/>
              </w:rPr>
            </w:pPr>
            <w:r w:rsidRPr="007E4391">
              <w:rPr>
                <w:rFonts w:ascii="Times New Roman" w:hAnsi="Times New Roman"/>
                <w:sz w:val="28"/>
                <w:szCs w:val="28"/>
              </w:rPr>
              <w:lastRenderedPageBreak/>
              <w:t>Home reading</w:t>
            </w:r>
          </w:p>
          <w:p w14:paraId="08163A17" w14:textId="77777777" w:rsidR="00123DE0" w:rsidRPr="007E4391" w:rsidRDefault="00123DE0" w:rsidP="00A5575D">
            <w:pPr>
              <w:pStyle w:val="ListParagraph"/>
              <w:numPr>
                <w:ilvl w:val="0"/>
                <w:numId w:val="28"/>
              </w:numPr>
              <w:spacing w:line="264" w:lineRule="auto"/>
              <w:ind w:left="162" w:hanging="180"/>
              <w:rPr>
                <w:rFonts w:ascii="Times New Roman" w:hAnsi="Times New Roman" w:cs="Times New Roman"/>
                <w:sz w:val="28"/>
                <w:szCs w:val="28"/>
              </w:rPr>
            </w:pPr>
            <w:r w:rsidRPr="007E4391">
              <w:rPr>
                <w:rFonts w:ascii="Times New Roman" w:hAnsi="Times New Roman" w:cs="Times New Roman"/>
                <w:sz w:val="28"/>
                <w:szCs w:val="28"/>
              </w:rPr>
              <w:t>Presentation</w:t>
            </w:r>
          </w:p>
          <w:p w14:paraId="57BF458B" w14:textId="77777777" w:rsidR="00123DE0" w:rsidRPr="007E4391" w:rsidRDefault="00123DE0" w:rsidP="00A5575D">
            <w:pPr>
              <w:pStyle w:val="BodyText"/>
              <w:spacing w:before="0" w:after="0" w:line="264" w:lineRule="auto"/>
              <w:ind w:left="162"/>
              <w:jc w:val="left"/>
              <w:rPr>
                <w:rFonts w:ascii="Times New Roman" w:hAnsi="Times New Roman"/>
                <w:sz w:val="28"/>
                <w:szCs w:val="28"/>
              </w:rPr>
            </w:pPr>
            <w:r w:rsidRPr="007E4391">
              <w:rPr>
                <w:rFonts w:ascii="Times New Roman" w:hAnsi="Times New Roman"/>
                <w:sz w:val="28"/>
                <w:szCs w:val="28"/>
              </w:rPr>
              <w:t>(groups 1-2)</w:t>
            </w:r>
          </w:p>
          <w:p w14:paraId="5FDBC062" w14:textId="77777777" w:rsidR="00123DE0" w:rsidRPr="007E4391" w:rsidRDefault="00123DE0" w:rsidP="00A5575D">
            <w:pPr>
              <w:pStyle w:val="BodyText"/>
              <w:spacing w:before="0" w:after="0" w:line="264" w:lineRule="auto"/>
              <w:ind w:left="162"/>
              <w:jc w:val="left"/>
              <w:rPr>
                <w:rFonts w:ascii="Times New Roman" w:hAnsi="Times New Roman"/>
                <w:b/>
                <w:sz w:val="28"/>
                <w:szCs w:val="28"/>
              </w:rPr>
            </w:pPr>
            <w:r w:rsidRPr="007E4391">
              <w:rPr>
                <w:rFonts w:ascii="Times New Roman" w:hAnsi="Times New Roman"/>
                <w:sz w:val="28"/>
                <w:szCs w:val="28"/>
              </w:rPr>
              <w:lastRenderedPageBreak/>
              <w:t>30 mins/group</w:t>
            </w:r>
          </w:p>
        </w:tc>
      </w:tr>
      <w:tr w:rsidR="00123DE0" w:rsidRPr="007E4391" w14:paraId="4F656F39" w14:textId="77777777" w:rsidTr="00A5575D">
        <w:tc>
          <w:tcPr>
            <w:tcW w:w="4246" w:type="dxa"/>
          </w:tcPr>
          <w:p w14:paraId="4CA40FDE" w14:textId="77777777" w:rsidR="00123DE0" w:rsidRPr="007E4391" w:rsidRDefault="00123DE0" w:rsidP="00A5575D">
            <w:pPr>
              <w:spacing w:line="264" w:lineRule="auto"/>
              <w:rPr>
                <w:rFonts w:ascii="Times New Roman" w:hAnsi="Times New Roman" w:cs="Times New Roman"/>
                <w:sz w:val="28"/>
                <w:szCs w:val="28"/>
                <w:lang w:val="en-US"/>
              </w:rPr>
            </w:pPr>
            <w:r w:rsidRPr="007E4391">
              <w:rPr>
                <w:rFonts w:ascii="Times New Roman" w:hAnsi="Times New Roman" w:cs="Times New Roman"/>
                <w:b/>
                <w:sz w:val="28"/>
                <w:szCs w:val="28"/>
                <w:lang w:val="en-US"/>
              </w:rPr>
              <w:lastRenderedPageBreak/>
              <w:t>Lesson 4</w:t>
            </w:r>
            <w:r w:rsidRPr="007E4391">
              <w:rPr>
                <w:rFonts w:ascii="Times New Roman" w:hAnsi="Times New Roman" w:cs="Times New Roman"/>
                <w:sz w:val="28"/>
                <w:szCs w:val="28"/>
                <w:lang w:val="en-US"/>
              </w:rPr>
              <w:t xml:space="preserve">: </w:t>
            </w:r>
            <w:r w:rsidRPr="007E4391">
              <w:rPr>
                <w:rFonts w:ascii="Times New Roman" w:hAnsi="Times New Roman" w:cs="Times New Roman"/>
                <w:b/>
                <w:sz w:val="28"/>
                <w:szCs w:val="28"/>
                <w:lang w:val="en-US"/>
              </w:rPr>
              <w:t>CEFR Principles for Use of Reference Level Descriptions</w:t>
            </w:r>
          </w:p>
        </w:tc>
        <w:tc>
          <w:tcPr>
            <w:tcW w:w="2391" w:type="dxa"/>
          </w:tcPr>
          <w:p w14:paraId="4D018B1E" w14:textId="77777777" w:rsidR="00123DE0" w:rsidRPr="007E4391" w:rsidRDefault="00123DE0" w:rsidP="00A5575D">
            <w:pPr>
              <w:pStyle w:val="BodyText"/>
              <w:spacing w:before="0" w:after="0" w:line="264" w:lineRule="auto"/>
              <w:rPr>
                <w:rFonts w:ascii="Times New Roman" w:hAnsi="Times New Roman"/>
                <w:sz w:val="28"/>
                <w:szCs w:val="28"/>
              </w:rPr>
            </w:pPr>
            <w:r w:rsidRPr="007E4391">
              <w:rPr>
                <w:rFonts w:ascii="Times New Roman" w:hAnsi="Times New Roman"/>
                <w:sz w:val="28"/>
                <w:szCs w:val="28"/>
              </w:rPr>
              <w:t>Lectures</w:t>
            </w:r>
          </w:p>
          <w:p w14:paraId="4F42E513" w14:textId="77777777" w:rsidR="00123DE0" w:rsidRPr="007E4391" w:rsidRDefault="00123DE0" w:rsidP="00A5575D">
            <w:pPr>
              <w:pStyle w:val="BodyText"/>
              <w:spacing w:before="0" w:after="0" w:line="264" w:lineRule="auto"/>
              <w:rPr>
                <w:rFonts w:ascii="Times New Roman" w:hAnsi="Times New Roman"/>
                <w:sz w:val="28"/>
                <w:szCs w:val="28"/>
              </w:rPr>
            </w:pPr>
            <w:r w:rsidRPr="007E4391">
              <w:rPr>
                <w:rFonts w:ascii="Times New Roman" w:hAnsi="Times New Roman"/>
                <w:sz w:val="28"/>
                <w:szCs w:val="28"/>
              </w:rPr>
              <w:t>Discussion</w:t>
            </w:r>
          </w:p>
          <w:p w14:paraId="545AE850" w14:textId="77777777" w:rsidR="00123DE0" w:rsidRPr="007E4391" w:rsidRDefault="00123DE0" w:rsidP="00A5575D">
            <w:pPr>
              <w:pStyle w:val="BodyText"/>
              <w:spacing w:before="0" w:after="0" w:line="264" w:lineRule="auto"/>
              <w:rPr>
                <w:rFonts w:ascii="Times New Roman" w:hAnsi="Times New Roman"/>
                <w:sz w:val="28"/>
                <w:szCs w:val="28"/>
              </w:rPr>
            </w:pPr>
            <w:r w:rsidRPr="007E4391">
              <w:rPr>
                <w:rFonts w:ascii="Times New Roman" w:hAnsi="Times New Roman"/>
                <w:sz w:val="28"/>
                <w:szCs w:val="28"/>
              </w:rPr>
              <w:t>Task completion</w:t>
            </w:r>
          </w:p>
          <w:p w14:paraId="3E8F19CF" w14:textId="77777777" w:rsidR="00123DE0" w:rsidRPr="007E4391" w:rsidRDefault="00123DE0" w:rsidP="00A5575D">
            <w:pPr>
              <w:pStyle w:val="BodyText"/>
              <w:spacing w:before="0" w:after="0" w:line="264" w:lineRule="auto"/>
              <w:rPr>
                <w:rFonts w:ascii="Times New Roman" w:hAnsi="Times New Roman"/>
                <w:sz w:val="28"/>
                <w:szCs w:val="28"/>
              </w:rPr>
            </w:pPr>
            <w:r w:rsidRPr="007E4391">
              <w:rPr>
                <w:rFonts w:ascii="Times New Roman" w:hAnsi="Times New Roman"/>
                <w:sz w:val="28"/>
                <w:szCs w:val="28"/>
              </w:rPr>
              <w:t>Project</w:t>
            </w:r>
          </w:p>
        </w:tc>
        <w:tc>
          <w:tcPr>
            <w:tcW w:w="2250" w:type="dxa"/>
          </w:tcPr>
          <w:p w14:paraId="12DDDE63" w14:textId="77777777" w:rsidR="00123DE0" w:rsidRPr="007E4391" w:rsidRDefault="00123DE0" w:rsidP="00A5575D">
            <w:pPr>
              <w:pStyle w:val="ListParagraph"/>
              <w:numPr>
                <w:ilvl w:val="0"/>
                <w:numId w:val="28"/>
              </w:numPr>
              <w:spacing w:line="264" w:lineRule="auto"/>
              <w:ind w:left="162" w:hanging="180"/>
              <w:rPr>
                <w:rFonts w:ascii="Times New Roman" w:hAnsi="Times New Roman" w:cs="Times New Roman"/>
                <w:sz w:val="28"/>
                <w:szCs w:val="28"/>
              </w:rPr>
            </w:pPr>
            <w:r w:rsidRPr="007E4391">
              <w:rPr>
                <w:rFonts w:ascii="Times New Roman" w:hAnsi="Times New Roman"/>
                <w:sz w:val="28"/>
                <w:szCs w:val="28"/>
              </w:rPr>
              <w:t>Home reading</w:t>
            </w:r>
          </w:p>
          <w:p w14:paraId="64A93AAE" w14:textId="77777777" w:rsidR="00123DE0" w:rsidRPr="007E4391" w:rsidRDefault="00123DE0" w:rsidP="00A5575D">
            <w:pPr>
              <w:pStyle w:val="ListParagraph"/>
              <w:numPr>
                <w:ilvl w:val="0"/>
                <w:numId w:val="28"/>
              </w:numPr>
              <w:spacing w:line="264" w:lineRule="auto"/>
              <w:ind w:left="162" w:hanging="180"/>
              <w:rPr>
                <w:rFonts w:ascii="Times New Roman" w:hAnsi="Times New Roman" w:cs="Times New Roman"/>
                <w:sz w:val="28"/>
                <w:szCs w:val="28"/>
              </w:rPr>
            </w:pPr>
            <w:r w:rsidRPr="007E4391">
              <w:rPr>
                <w:rFonts w:ascii="Times New Roman" w:hAnsi="Times New Roman" w:cs="Times New Roman"/>
                <w:sz w:val="28"/>
                <w:szCs w:val="28"/>
              </w:rPr>
              <w:t>Presentation</w:t>
            </w:r>
          </w:p>
          <w:p w14:paraId="4B3D0053" w14:textId="77777777" w:rsidR="00123DE0" w:rsidRPr="007E4391" w:rsidRDefault="00123DE0" w:rsidP="00A5575D">
            <w:pPr>
              <w:pStyle w:val="ListParagraph"/>
              <w:spacing w:line="264" w:lineRule="auto"/>
              <w:ind w:left="162"/>
              <w:rPr>
                <w:rFonts w:ascii="Times New Roman" w:hAnsi="Times New Roman" w:cs="Times New Roman"/>
                <w:sz w:val="28"/>
                <w:szCs w:val="28"/>
              </w:rPr>
            </w:pPr>
            <w:r w:rsidRPr="007E4391">
              <w:rPr>
                <w:rFonts w:ascii="Times New Roman" w:hAnsi="Times New Roman" w:cs="Times New Roman"/>
                <w:sz w:val="28"/>
                <w:szCs w:val="28"/>
              </w:rPr>
              <w:t>(groups 3-4)</w:t>
            </w:r>
          </w:p>
          <w:p w14:paraId="7E424531" w14:textId="77777777" w:rsidR="00123DE0" w:rsidRPr="007E4391" w:rsidRDefault="00123DE0" w:rsidP="00A5575D">
            <w:pPr>
              <w:pStyle w:val="ListParagraph"/>
              <w:spacing w:line="264" w:lineRule="auto"/>
              <w:ind w:left="162"/>
              <w:rPr>
                <w:rFonts w:ascii="Times New Roman" w:hAnsi="Times New Roman" w:cs="Times New Roman"/>
                <w:sz w:val="28"/>
                <w:szCs w:val="28"/>
              </w:rPr>
            </w:pPr>
            <w:r w:rsidRPr="007E4391">
              <w:rPr>
                <w:rFonts w:ascii="Times New Roman" w:hAnsi="Times New Roman" w:cs="Times New Roman"/>
                <w:sz w:val="28"/>
                <w:szCs w:val="28"/>
              </w:rPr>
              <w:t>30 mins/group</w:t>
            </w:r>
          </w:p>
        </w:tc>
      </w:tr>
      <w:tr w:rsidR="00123DE0" w:rsidRPr="007E4391" w14:paraId="1DAF298F" w14:textId="77777777" w:rsidTr="00A5575D">
        <w:trPr>
          <w:trHeight w:val="2033"/>
        </w:trPr>
        <w:tc>
          <w:tcPr>
            <w:tcW w:w="4246" w:type="dxa"/>
            <w:vAlign w:val="center"/>
          </w:tcPr>
          <w:p w14:paraId="0168B274" w14:textId="77777777" w:rsidR="00123DE0" w:rsidRPr="007E4391" w:rsidRDefault="00123DE0" w:rsidP="00A5575D">
            <w:pPr>
              <w:pStyle w:val="BodyText"/>
              <w:spacing w:before="0" w:after="0" w:line="264" w:lineRule="auto"/>
              <w:rPr>
                <w:rFonts w:ascii="Times New Roman" w:hAnsi="Times New Roman"/>
                <w:b/>
                <w:sz w:val="28"/>
                <w:szCs w:val="28"/>
              </w:rPr>
            </w:pPr>
            <w:r w:rsidRPr="007E4391">
              <w:rPr>
                <w:rFonts w:ascii="Times New Roman" w:hAnsi="Times New Roman"/>
                <w:b/>
                <w:sz w:val="28"/>
                <w:szCs w:val="28"/>
              </w:rPr>
              <w:t>Lesson 5: Applying the CEFR in practice</w:t>
            </w:r>
          </w:p>
          <w:p w14:paraId="2892D054" w14:textId="77777777" w:rsidR="00123DE0" w:rsidRPr="007E4391" w:rsidRDefault="00123DE0" w:rsidP="00A5575D">
            <w:pPr>
              <w:pStyle w:val="BodyText"/>
              <w:spacing w:before="0" w:after="0" w:line="264" w:lineRule="auto"/>
              <w:jc w:val="left"/>
              <w:rPr>
                <w:rFonts w:ascii="Times New Roman" w:hAnsi="Times New Roman"/>
                <w:sz w:val="28"/>
                <w:szCs w:val="28"/>
              </w:rPr>
            </w:pPr>
            <w:r w:rsidRPr="007E4391">
              <w:rPr>
                <w:rFonts w:ascii="Times New Roman" w:hAnsi="Times New Roman"/>
                <w:sz w:val="28"/>
                <w:szCs w:val="28"/>
              </w:rPr>
              <w:t>Applying the CEFR in practice: Aligning VSTEP and Cambridge ESOL examinations to the CEFR</w:t>
            </w:r>
          </w:p>
        </w:tc>
        <w:tc>
          <w:tcPr>
            <w:tcW w:w="2391" w:type="dxa"/>
          </w:tcPr>
          <w:p w14:paraId="234EE53C" w14:textId="77777777" w:rsidR="00123DE0" w:rsidRPr="007E4391" w:rsidRDefault="00123DE0" w:rsidP="00A5575D">
            <w:pPr>
              <w:pStyle w:val="BodyText"/>
              <w:spacing w:before="0" w:after="0" w:line="264" w:lineRule="auto"/>
              <w:rPr>
                <w:rFonts w:ascii="Times New Roman" w:hAnsi="Times New Roman"/>
                <w:sz w:val="28"/>
                <w:szCs w:val="28"/>
              </w:rPr>
            </w:pPr>
          </w:p>
          <w:p w14:paraId="24BCEF0D" w14:textId="77777777" w:rsidR="00123DE0" w:rsidRPr="007E4391" w:rsidRDefault="00123DE0" w:rsidP="00A5575D">
            <w:pPr>
              <w:pStyle w:val="BodyText"/>
              <w:spacing w:before="0" w:after="0" w:line="264" w:lineRule="auto"/>
              <w:rPr>
                <w:rFonts w:ascii="Times New Roman" w:hAnsi="Times New Roman"/>
                <w:sz w:val="28"/>
                <w:szCs w:val="28"/>
              </w:rPr>
            </w:pPr>
            <w:r w:rsidRPr="007E4391">
              <w:rPr>
                <w:rFonts w:ascii="Times New Roman" w:hAnsi="Times New Roman"/>
                <w:sz w:val="28"/>
                <w:szCs w:val="28"/>
              </w:rPr>
              <w:t>Lectures</w:t>
            </w:r>
          </w:p>
          <w:p w14:paraId="7F2B830C" w14:textId="77777777" w:rsidR="00123DE0" w:rsidRPr="007E4391" w:rsidRDefault="00123DE0" w:rsidP="00A5575D">
            <w:pPr>
              <w:pStyle w:val="BodyText"/>
              <w:spacing w:before="0" w:after="0" w:line="264" w:lineRule="auto"/>
              <w:rPr>
                <w:rFonts w:ascii="Times New Roman" w:hAnsi="Times New Roman"/>
                <w:sz w:val="28"/>
                <w:szCs w:val="28"/>
              </w:rPr>
            </w:pPr>
            <w:r w:rsidRPr="007E4391">
              <w:rPr>
                <w:rFonts w:ascii="Times New Roman" w:hAnsi="Times New Roman"/>
                <w:sz w:val="28"/>
                <w:szCs w:val="28"/>
              </w:rPr>
              <w:t>Discussion</w:t>
            </w:r>
          </w:p>
          <w:p w14:paraId="434F6A31" w14:textId="77777777" w:rsidR="00123DE0" w:rsidRPr="007E4391" w:rsidRDefault="00123DE0" w:rsidP="00A5575D">
            <w:pPr>
              <w:pStyle w:val="BodyText"/>
              <w:spacing w:before="0" w:after="0" w:line="264" w:lineRule="auto"/>
              <w:rPr>
                <w:rFonts w:ascii="Times New Roman" w:hAnsi="Times New Roman"/>
                <w:sz w:val="28"/>
                <w:szCs w:val="28"/>
              </w:rPr>
            </w:pPr>
            <w:r w:rsidRPr="007E4391">
              <w:rPr>
                <w:rFonts w:ascii="Times New Roman" w:hAnsi="Times New Roman"/>
                <w:sz w:val="28"/>
                <w:szCs w:val="28"/>
              </w:rPr>
              <w:t>Group work</w:t>
            </w:r>
          </w:p>
          <w:p w14:paraId="58A9C193" w14:textId="77777777" w:rsidR="00123DE0" w:rsidRPr="007E4391" w:rsidRDefault="00123DE0" w:rsidP="00A5575D">
            <w:pPr>
              <w:pStyle w:val="BodyText"/>
              <w:spacing w:before="0" w:after="0" w:line="264" w:lineRule="auto"/>
              <w:rPr>
                <w:rFonts w:ascii="Times New Roman" w:hAnsi="Times New Roman"/>
                <w:sz w:val="28"/>
                <w:szCs w:val="28"/>
              </w:rPr>
            </w:pPr>
            <w:r w:rsidRPr="007E4391">
              <w:rPr>
                <w:rFonts w:ascii="Times New Roman" w:hAnsi="Times New Roman"/>
                <w:sz w:val="28"/>
                <w:szCs w:val="28"/>
              </w:rPr>
              <w:t>Project</w:t>
            </w:r>
          </w:p>
          <w:p w14:paraId="03741433" w14:textId="77777777" w:rsidR="00123DE0" w:rsidRPr="007E4391" w:rsidRDefault="00123DE0" w:rsidP="00A5575D">
            <w:pPr>
              <w:pStyle w:val="BodyText"/>
              <w:spacing w:before="0" w:after="0" w:line="264" w:lineRule="auto"/>
              <w:rPr>
                <w:rFonts w:ascii="Times New Roman" w:hAnsi="Times New Roman"/>
                <w:sz w:val="28"/>
                <w:szCs w:val="28"/>
              </w:rPr>
            </w:pPr>
          </w:p>
        </w:tc>
        <w:tc>
          <w:tcPr>
            <w:tcW w:w="2250" w:type="dxa"/>
          </w:tcPr>
          <w:p w14:paraId="17379C4E" w14:textId="77777777" w:rsidR="00123DE0" w:rsidRPr="007E4391" w:rsidRDefault="00123DE0" w:rsidP="00A5575D">
            <w:pPr>
              <w:pStyle w:val="ListParagraph"/>
              <w:numPr>
                <w:ilvl w:val="0"/>
                <w:numId w:val="28"/>
              </w:numPr>
              <w:spacing w:line="264" w:lineRule="auto"/>
              <w:ind w:left="162" w:hanging="180"/>
              <w:rPr>
                <w:rFonts w:ascii="Times New Roman" w:hAnsi="Times New Roman" w:cs="Times New Roman"/>
                <w:sz w:val="28"/>
                <w:szCs w:val="28"/>
                <w:lang w:val="en-US"/>
              </w:rPr>
            </w:pPr>
            <w:r w:rsidRPr="007E4391">
              <w:rPr>
                <w:rFonts w:ascii="Times New Roman" w:hAnsi="Times New Roman"/>
                <w:sz w:val="28"/>
                <w:szCs w:val="28"/>
              </w:rPr>
              <w:t>Home reading</w:t>
            </w:r>
          </w:p>
          <w:p w14:paraId="4B742384" w14:textId="77777777" w:rsidR="00123DE0" w:rsidRPr="007E4391" w:rsidRDefault="00123DE0" w:rsidP="00A5575D">
            <w:pPr>
              <w:pStyle w:val="ListParagraph"/>
              <w:numPr>
                <w:ilvl w:val="0"/>
                <w:numId w:val="28"/>
              </w:numPr>
              <w:spacing w:line="264" w:lineRule="auto"/>
              <w:ind w:left="162" w:hanging="180"/>
              <w:rPr>
                <w:rFonts w:ascii="Times New Roman" w:hAnsi="Times New Roman" w:cs="Times New Roman"/>
                <w:sz w:val="28"/>
                <w:szCs w:val="28"/>
                <w:lang w:val="en-US"/>
              </w:rPr>
            </w:pPr>
            <w:r w:rsidRPr="007E4391">
              <w:rPr>
                <w:rFonts w:ascii="Times New Roman" w:hAnsi="Times New Roman" w:cs="Times New Roman"/>
                <w:sz w:val="28"/>
                <w:szCs w:val="28"/>
                <w:lang w:val="en-US"/>
              </w:rPr>
              <w:t>Presentation</w:t>
            </w:r>
          </w:p>
          <w:p w14:paraId="41836E39" w14:textId="77777777" w:rsidR="00123DE0" w:rsidRPr="007E4391" w:rsidRDefault="00123DE0" w:rsidP="00A5575D">
            <w:pPr>
              <w:pStyle w:val="ListParagraph"/>
              <w:spacing w:line="264" w:lineRule="auto"/>
              <w:ind w:left="162"/>
              <w:rPr>
                <w:rFonts w:ascii="Times New Roman" w:hAnsi="Times New Roman" w:cs="Times New Roman"/>
                <w:sz w:val="28"/>
                <w:szCs w:val="28"/>
                <w:lang w:val="en-US"/>
              </w:rPr>
            </w:pPr>
            <w:r w:rsidRPr="007E4391">
              <w:rPr>
                <w:rFonts w:ascii="Times New Roman" w:hAnsi="Times New Roman" w:cs="Times New Roman"/>
                <w:sz w:val="28"/>
                <w:szCs w:val="28"/>
                <w:lang w:val="en-US"/>
              </w:rPr>
              <w:t>(groups 5-6)</w:t>
            </w:r>
          </w:p>
          <w:p w14:paraId="6A28506E" w14:textId="77777777" w:rsidR="00123DE0" w:rsidRPr="007E4391" w:rsidRDefault="00123DE0" w:rsidP="00A5575D">
            <w:pPr>
              <w:pStyle w:val="ListParagraph"/>
              <w:spacing w:line="264" w:lineRule="auto"/>
              <w:ind w:left="162"/>
              <w:rPr>
                <w:rFonts w:ascii="Times New Roman" w:hAnsi="Times New Roman" w:cs="Times New Roman"/>
                <w:sz w:val="28"/>
                <w:szCs w:val="28"/>
                <w:lang w:val="en-US"/>
              </w:rPr>
            </w:pPr>
            <w:r w:rsidRPr="007E4391">
              <w:rPr>
                <w:rFonts w:ascii="Times New Roman" w:hAnsi="Times New Roman" w:cs="Times New Roman"/>
                <w:sz w:val="28"/>
                <w:szCs w:val="28"/>
                <w:lang w:val="en-US"/>
              </w:rPr>
              <w:t>30 mins/group</w:t>
            </w:r>
          </w:p>
          <w:p w14:paraId="27A26FFE" w14:textId="77777777" w:rsidR="00123DE0" w:rsidRPr="007E4391" w:rsidRDefault="00123DE0" w:rsidP="00A5575D">
            <w:pPr>
              <w:pStyle w:val="ListParagraph"/>
              <w:numPr>
                <w:ilvl w:val="0"/>
                <w:numId w:val="28"/>
              </w:numPr>
              <w:spacing w:line="264" w:lineRule="auto"/>
              <w:ind w:left="162" w:hanging="180"/>
              <w:rPr>
                <w:rFonts w:ascii="Times New Roman" w:hAnsi="Times New Roman" w:cs="Times New Roman"/>
                <w:sz w:val="28"/>
                <w:szCs w:val="28"/>
                <w:lang w:val="en-US"/>
              </w:rPr>
            </w:pPr>
            <w:r w:rsidRPr="007E4391">
              <w:rPr>
                <w:rFonts w:ascii="Times New Roman" w:hAnsi="Times New Roman" w:cs="Times New Roman"/>
                <w:sz w:val="28"/>
                <w:szCs w:val="28"/>
                <w:lang w:val="en-US"/>
              </w:rPr>
              <w:t>Written assignment</w:t>
            </w:r>
          </w:p>
        </w:tc>
      </w:tr>
    </w:tbl>
    <w:p w14:paraId="26A490C3" w14:textId="77777777" w:rsidR="00123DE0" w:rsidRPr="00123DE0" w:rsidRDefault="00123DE0" w:rsidP="00123DE0">
      <w:pPr>
        <w:adjustRightInd w:val="0"/>
        <w:snapToGrid w:val="0"/>
        <w:spacing w:after="0" w:line="264" w:lineRule="auto"/>
        <w:jc w:val="both"/>
        <w:rPr>
          <w:rFonts w:ascii="Times New Roman" w:eastAsia="Times New Roman" w:hAnsi="Times New Roman" w:cs="Times New Roman"/>
          <w:bCs/>
          <w:color w:val="000000" w:themeColor="text1"/>
          <w:sz w:val="28"/>
          <w:szCs w:val="28"/>
          <w:lang w:val="en-US" w:eastAsia="de-DE"/>
        </w:rPr>
      </w:pPr>
    </w:p>
    <w:p w14:paraId="2B05FDC9" w14:textId="01B8B92C" w:rsidR="00123DE0" w:rsidRPr="00123DE0" w:rsidRDefault="00123DE0" w:rsidP="00123DE0">
      <w:pPr>
        <w:pStyle w:val="ListParagraph"/>
        <w:numPr>
          <w:ilvl w:val="0"/>
          <w:numId w:val="38"/>
        </w:numPr>
        <w:adjustRightInd w:val="0"/>
        <w:snapToGrid w:val="0"/>
        <w:spacing w:after="0" w:line="264" w:lineRule="auto"/>
        <w:ind w:left="414" w:hanging="357"/>
        <w:jc w:val="both"/>
        <w:rPr>
          <w:rFonts w:ascii="Times New Roman" w:eastAsia="Times New Roman" w:hAnsi="Times New Roman" w:cs="Times New Roman"/>
          <w:bCs/>
          <w:color w:val="000000" w:themeColor="text1"/>
          <w:sz w:val="28"/>
          <w:szCs w:val="28"/>
          <w:lang w:val="en-US" w:eastAsia="de-DE"/>
        </w:rPr>
      </w:pPr>
      <w:r w:rsidRPr="00123DE0">
        <w:rPr>
          <w:rFonts w:ascii="Times New Roman" w:eastAsia="Times New Roman" w:hAnsi="Times New Roman" w:cs="Times New Roman"/>
          <w:b/>
          <w:bCs/>
          <w:color w:val="000000" w:themeColor="text1"/>
          <w:sz w:val="28"/>
          <w:szCs w:val="28"/>
          <w:lang w:val="en-US" w:eastAsia="de-DE"/>
        </w:rPr>
        <w:t>Language of Instruction &amp; Level:</w:t>
      </w:r>
    </w:p>
    <w:p w14:paraId="1FE5DC3E" w14:textId="77777777" w:rsidR="00123DE0" w:rsidRPr="007E4391" w:rsidRDefault="00123DE0" w:rsidP="00123DE0">
      <w:pPr>
        <w:adjustRightInd w:val="0"/>
        <w:snapToGrid w:val="0"/>
        <w:spacing w:after="0" w:line="264" w:lineRule="auto"/>
        <w:jc w:val="both"/>
        <w:rPr>
          <w:rFonts w:ascii="Times New Roman" w:eastAsia="Times New Roman" w:hAnsi="Times New Roman" w:cs="Times New Roman"/>
          <w:bCs/>
          <w:color w:val="000000" w:themeColor="text1"/>
          <w:sz w:val="28"/>
          <w:szCs w:val="28"/>
          <w:lang w:val="en-US" w:eastAsia="de-DE"/>
        </w:rPr>
      </w:pPr>
      <w:r w:rsidRPr="007E4391">
        <w:rPr>
          <w:rFonts w:ascii="Times New Roman" w:eastAsia="Times New Roman" w:hAnsi="Times New Roman" w:cs="Times New Roman"/>
          <w:bCs/>
          <w:color w:val="000000" w:themeColor="text1"/>
          <w:sz w:val="28"/>
          <w:szCs w:val="28"/>
          <w:lang w:val="en-US" w:eastAsia="de-DE"/>
        </w:rPr>
        <w:t>English and Vietnamese</w:t>
      </w:r>
    </w:p>
    <w:p w14:paraId="503EF04B" w14:textId="77777777" w:rsidR="00123DE0" w:rsidRPr="007E4391" w:rsidRDefault="00123DE0" w:rsidP="00123DE0">
      <w:pPr>
        <w:adjustRightInd w:val="0"/>
        <w:snapToGrid w:val="0"/>
        <w:spacing w:after="0" w:line="264" w:lineRule="auto"/>
        <w:jc w:val="both"/>
        <w:rPr>
          <w:rFonts w:ascii="Times New Roman" w:eastAsia="Times New Roman" w:hAnsi="Times New Roman" w:cs="Times New Roman"/>
          <w:bCs/>
          <w:color w:val="000000" w:themeColor="text1"/>
          <w:sz w:val="28"/>
          <w:szCs w:val="28"/>
          <w:lang w:val="en-US" w:eastAsia="de-DE"/>
        </w:rPr>
      </w:pPr>
      <w:r w:rsidRPr="007E4391">
        <w:rPr>
          <w:rFonts w:ascii="Times New Roman" w:eastAsia="Times New Roman" w:hAnsi="Times New Roman" w:cs="Times New Roman"/>
          <w:bCs/>
          <w:color w:val="000000" w:themeColor="text1"/>
          <w:sz w:val="28"/>
          <w:szCs w:val="28"/>
          <w:lang w:val="en-US" w:eastAsia="de-DE"/>
        </w:rPr>
        <w:t>English and Laotian</w:t>
      </w:r>
    </w:p>
    <w:p w14:paraId="199548D0" w14:textId="77777777" w:rsidR="00123DE0" w:rsidRPr="007E4391" w:rsidRDefault="00123DE0" w:rsidP="00123DE0">
      <w:pPr>
        <w:adjustRightInd w:val="0"/>
        <w:snapToGrid w:val="0"/>
        <w:spacing w:after="0" w:line="264" w:lineRule="auto"/>
        <w:jc w:val="both"/>
        <w:rPr>
          <w:rFonts w:ascii="Times New Roman" w:eastAsia="Times New Roman" w:hAnsi="Times New Roman" w:cs="Times New Roman"/>
          <w:bCs/>
          <w:color w:val="000000" w:themeColor="text1"/>
          <w:sz w:val="28"/>
          <w:szCs w:val="28"/>
          <w:lang w:val="en-US" w:eastAsia="de-DE"/>
        </w:rPr>
      </w:pPr>
      <w:r w:rsidRPr="007E4391">
        <w:rPr>
          <w:rFonts w:ascii="Times New Roman" w:eastAsia="Times New Roman" w:hAnsi="Times New Roman" w:cs="Times New Roman"/>
          <w:bCs/>
          <w:color w:val="000000" w:themeColor="text1"/>
          <w:sz w:val="28"/>
          <w:szCs w:val="28"/>
          <w:lang w:val="en-US" w:eastAsia="de-DE"/>
        </w:rPr>
        <w:t>CEFR –B2/C1</w:t>
      </w:r>
    </w:p>
    <w:p w14:paraId="071BB244" w14:textId="77777777" w:rsidR="00AC7AA5" w:rsidRPr="007E4391" w:rsidRDefault="00AC7AA5" w:rsidP="00EC7A1A">
      <w:pPr>
        <w:spacing w:after="0" w:line="264" w:lineRule="auto"/>
        <w:jc w:val="both"/>
        <w:rPr>
          <w:rFonts w:ascii="Times New Roman" w:eastAsia="Times New Roman" w:hAnsi="Times New Roman" w:cs="Times New Roman"/>
          <w:b/>
          <w:bCs/>
          <w:color w:val="00B050"/>
          <w:sz w:val="28"/>
          <w:szCs w:val="28"/>
          <w:lang w:val="en-US" w:eastAsia="de-DE"/>
        </w:rPr>
      </w:pPr>
    </w:p>
    <w:p w14:paraId="4C9283EA" w14:textId="7C15AD3A" w:rsidR="00617193" w:rsidRPr="00123DE0" w:rsidRDefault="00DE56BF" w:rsidP="00123DE0">
      <w:pPr>
        <w:pStyle w:val="ListParagraph"/>
        <w:numPr>
          <w:ilvl w:val="0"/>
          <w:numId w:val="38"/>
        </w:numPr>
        <w:spacing w:after="0" w:line="264" w:lineRule="auto"/>
        <w:ind w:left="414" w:hanging="357"/>
        <w:jc w:val="both"/>
        <w:rPr>
          <w:rFonts w:ascii="Times New Roman" w:eastAsia="Times New Roman" w:hAnsi="Times New Roman" w:cs="Times New Roman"/>
          <w:bCs/>
          <w:color w:val="000000" w:themeColor="text1"/>
          <w:sz w:val="28"/>
          <w:szCs w:val="28"/>
          <w:lang w:val="en-US" w:eastAsia="de-DE"/>
        </w:rPr>
      </w:pPr>
      <w:r w:rsidRPr="00123DE0">
        <w:rPr>
          <w:rFonts w:ascii="Times New Roman" w:eastAsia="Times New Roman" w:hAnsi="Times New Roman" w:cs="Times New Roman"/>
          <w:b/>
          <w:bCs/>
          <w:color w:val="000000" w:themeColor="text1"/>
          <w:sz w:val="28"/>
          <w:szCs w:val="28"/>
          <w:lang w:val="en-US" w:eastAsia="de-DE"/>
        </w:rPr>
        <w:t>Module Aims and Overview</w:t>
      </w:r>
      <w:r w:rsidRPr="00123DE0">
        <w:rPr>
          <w:rFonts w:ascii="Times New Roman" w:eastAsia="Times New Roman" w:hAnsi="Times New Roman" w:cs="Times New Roman"/>
          <w:bCs/>
          <w:color w:val="000000" w:themeColor="text1"/>
          <w:sz w:val="28"/>
          <w:szCs w:val="28"/>
          <w:lang w:val="en-US" w:eastAsia="de-DE"/>
        </w:rPr>
        <w:t>:</w:t>
      </w:r>
    </w:p>
    <w:p w14:paraId="2BDB7E1A" w14:textId="77777777" w:rsidR="00DB05A4" w:rsidRPr="007E4391" w:rsidRDefault="003D0583" w:rsidP="00EC7A1A">
      <w:pPr>
        <w:spacing w:after="0" w:line="264" w:lineRule="auto"/>
        <w:jc w:val="both"/>
        <w:rPr>
          <w:rFonts w:ascii="Times New Roman" w:eastAsia="Times New Roman" w:hAnsi="Times New Roman" w:cs="Times New Roman"/>
          <w:bCs/>
          <w:color w:val="000000" w:themeColor="text1"/>
          <w:sz w:val="28"/>
          <w:szCs w:val="28"/>
          <w:lang w:val="en-US" w:eastAsia="de-DE"/>
        </w:rPr>
      </w:pPr>
      <w:r w:rsidRPr="007E4391">
        <w:rPr>
          <w:rFonts w:ascii="Times New Roman" w:eastAsia="Times New Roman" w:hAnsi="Times New Roman" w:cs="Times New Roman"/>
          <w:bCs/>
          <w:color w:val="000000" w:themeColor="text1"/>
          <w:sz w:val="28"/>
          <w:szCs w:val="28"/>
          <w:lang w:val="en-US" w:eastAsia="de-DE"/>
        </w:rPr>
        <w:t xml:space="preserve">This module </w:t>
      </w:r>
      <w:r w:rsidR="00452A79" w:rsidRPr="007E4391">
        <w:rPr>
          <w:rFonts w:ascii="Times New Roman" w:eastAsia="Times New Roman" w:hAnsi="Times New Roman" w:cs="Times New Roman"/>
          <w:bCs/>
          <w:color w:val="000000" w:themeColor="text1"/>
          <w:sz w:val="28"/>
          <w:szCs w:val="28"/>
          <w:lang w:val="en-US" w:eastAsia="de-DE"/>
        </w:rPr>
        <w:t>aims to</w:t>
      </w:r>
      <w:r w:rsidR="00DB05A4" w:rsidRPr="007E4391">
        <w:rPr>
          <w:rFonts w:ascii="Times New Roman" w:eastAsia="Times New Roman" w:hAnsi="Times New Roman" w:cs="Times New Roman"/>
          <w:bCs/>
          <w:color w:val="000000" w:themeColor="text1"/>
          <w:sz w:val="28"/>
          <w:szCs w:val="28"/>
          <w:lang w:val="en-US" w:eastAsia="de-DE"/>
        </w:rPr>
        <w:t>:</w:t>
      </w:r>
    </w:p>
    <w:p w14:paraId="1E8179F9" w14:textId="7B266D0F" w:rsidR="00DB05A4" w:rsidRPr="007E4391" w:rsidRDefault="00DB05A4" w:rsidP="00D93468">
      <w:pPr>
        <w:spacing w:after="0" w:line="264" w:lineRule="auto"/>
        <w:ind w:left="540" w:hanging="180"/>
        <w:jc w:val="both"/>
        <w:rPr>
          <w:rFonts w:ascii="Times New Roman" w:eastAsia="Times New Roman" w:hAnsi="Times New Roman" w:cs="Times New Roman"/>
          <w:bCs/>
          <w:color w:val="000000" w:themeColor="text1"/>
          <w:sz w:val="28"/>
          <w:szCs w:val="28"/>
          <w:lang w:val="en-US" w:eastAsia="de-DE"/>
        </w:rPr>
      </w:pPr>
      <w:r w:rsidRPr="007E4391">
        <w:rPr>
          <w:rFonts w:ascii="Times New Roman" w:eastAsia="Times New Roman" w:hAnsi="Times New Roman" w:cs="Times New Roman"/>
          <w:bCs/>
          <w:color w:val="000000" w:themeColor="text1"/>
          <w:sz w:val="28"/>
          <w:szCs w:val="28"/>
          <w:lang w:val="en-US" w:eastAsia="de-DE"/>
        </w:rPr>
        <w:t xml:space="preserve">- </w:t>
      </w:r>
      <w:r w:rsidR="00D93468" w:rsidRPr="007E4391">
        <w:rPr>
          <w:rFonts w:ascii="Times New Roman" w:eastAsia="Times New Roman" w:hAnsi="Times New Roman" w:cs="Times New Roman"/>
          <w:bCs/>
          <w:color w:val="000000" w:themeColor="text1"/>
          <w:sz w:val="28"/>
          <w:szCs w:val="28"/>
          <w:lang w:val="en-US" w:eastAsia="de-DE"/>
        </w:rPr>
        <w:t>P</w:t>
      </w:r>
      <w:r w:rsidR="00452A79" w:rsidRPr="007E4391">
        <w:rPr>
          <w:rFonts w:ascii="Times New Roman" w:eastAsia="Times New Roman" w:hAnsi="Times New Roman" w:cs="Times New Roman"/>
          <w:bCs/>
          <w:color w:val="000000" w:themeColor="text1"/>
          <w:sz w:val="28"/>
          <w:szCs w:val="28"/>
          <w:lang w:val="en-US" w:eastAsia="de-DE"/>
        </w:rPr>
        <w:t xml:space="preserve">rovide </w:t>
      </w:r>
      <w:r w:rsidR="005C6B19" w:rsidRPr="007E4391">
        <w:rPr>
          <w:rFonts w:ascii="Times New Roman" w:eastAsia="Times New Roman" w:hAnsi="Times New Roman" w:cs="Times New Roman"/>
          <w:bCs/>
          <w:color w:val="000000" w:themeColor="text1"/>
          <w:sz w:val="28"/>
          <w:szCs w:val="28"/>
          <w:lang w:val="en-US" w:eastAsia="de-DE"/>
        </w:rPr>
        <w:t>students with knowledge of the common Europea</w:t>
      </w:r>
      <w:r w:rsidRPr="007E4391">
        <w:rPr>
          <w:rFonts w:ascii="Times New Roman" w:eastAsia="Times New Roman" w:hAnsi="Times New Roman" w:cs="Times New Roman"/>
          <w:bCs/>
          <w:color w:val="000000" w:themeColor="text1"/>
          <w:sz w:val="28"/>
          <w:szCs w:val="28"/>
          <w:lang w:val="en-US" w:eastAsia="de-DE"/>
        </w:rPr>
        <w:t>n Framework of Reference (CEFR)</w:t>
      </w:r>
    </w:p>
    <w:p w14:paraId="683106B8" w14:textId="77777777" w:rsidR="00D53005" w:rsidRPr="007E4391" w:rsidRDefault="00DB05A4" w:rsidP="00D93468">
      <w:pPr>
        <w:spacing w:after="0" w:line="264" w:lineRule="auto"/>
        <w:ind w:left="540" w:hanging="180"/>
        <w:jc w:val="both"/>
        <w:rPr>
          <w:rFonts w:ascii="Times New Roman" w:eastAsia="Times New Roman" w:hAnsi="Times New Roman" w:cs="Times New Roman"/>
          <w:bCs/>
          <w:color w:val="000000" w:themeColor="text1"/>
          <w:sz w:val="28"/>
          <w:szCs w:val="28"/>
          <w:lang w:val="en-US" w:eastAsia="de-DE"/>
        </w:rPr>
      </w:pPr>
      <w:r w:rsidRPr="007E4391">
        <w:rPr>
          <w:rFonts w:ascii="Times New Roman" w:eastAsia="Times New Roman" w:hAnsi="Times New Roman" w:cs="Times New Roman"/>
          <w:bCs/>
          <w:color w:val="000000" w:themeColor="text1"/>
          <w:sz w:val="28"/>
          <w:szCs w:val="28"/>
          <w:lang w:val="en-US" w:eastAsia="de-DE"/>
        </w:rPr>
        <w:t xml:space="preserve">- </w:t>
      </w:r>
      <w:r w:rsidR="00D93468" w:rsidRPr="007E4391">
        <w:rPr>
          <w:rFonts w:ascii="Times New Roman" w:eastAsia="Times New Roman" w:hAnsi="Times New Roman" w:cs="Times New Roman"/>
          <w:bCs/>
          <w:color w:val="000000" w:themeColor="text1"/>
          <w:sz w:val="28"/>
          <w:szCs w:val="28"/>
          <w:lang w:val="en-US" w:eastAsia="de-DE"/>
        </w:rPr>
        <w:t>V</w:t>
      </w:r>
      <w:r w:rsidRPr="007E4391">
        <w:rPr>
          <w:rFonts w:ascii="Times New Roman" w:eastAsia="Times New Roman" w:hAnsi="Times New Roman" w:cs="Times New Roman"/>
          <w:bCs/>
          <w:color w:val="000000" w:themeColor="text1"/>
          <w:sz w:val="28"/>
          <w:szCs w:val="28"/>
          <w:lang w:val="en-US" w:eastAsia="de-DE"/>
        </w:rPr>
        <w:t>alidate</w:t>
      </w:r>
      <w:r w:rsidR="005C6B19" w:rsidRPr="007E4391">
        <w:rPr>
          <w:rFonts w:ascii="Times New Roman" w:eastAsia="Times New Roman" w:hAnsi="Times New Roman" w:cs="Times New Roman"/>
          <w:bCs/>
          <w:color w:val="000000" w:themeColor="text1"/>
          <w:sz w:val="28"/>
          <w:szCs w:val="28"/>
          <w:lang w:val="en-US" w:eastAsia="de-DE"/>
        </w:rPr>
        <w:t xml:space="preserve"> the framework with other international English assessment tests such as Cambridge tests and VSTEP (Vietnamese Standardized Test of English Proficiency).</w:t>
      </w:r>
    </w:p>
    <w:p w14:paraId="5151F897" w14:textId="77777777" w:rsidR="00D53005" w:rsidRPr="007E4391" w:rsidRDefault="00D53005" w:rsidP="00EC7A1A">
      <w:pPr>
        <w:adjustRightInd w:val="0"/>
        <w:snapToGrid w:val="0"/>
        <w:spacing w:after="0" w:line="264" w:lineRule="auto"/>
        <w:jc w:val="both"/>
        <w:rPr>
          <w:rFonts w:ascii="Times New Roman" w:eastAsia="Times New Roman" w:hAnsi="Times New Roman" w:cs="Times New Roman"/>
          <w:b/>
          <w:bCs/>
          <w:color w:val="000000" w:themeColor="text1"/>
          <w:sz w:val="28"/>
          <w:szCs w:val="28"/>
          <w:lang w:val="en-US" w:eastAsia="de-DE"/>
        </w:rPr>
      </w:pPr>
    </w:p>
    <w:p w14:paraId="50BAA19B" w14:textId="7C3DA782" w:rsidR="00DE56BF" w:rsidRPr="00123DE0" w:rsidRDefault="00DE56BF" w:rsidP="00123DE0">
      <w:pPr>
        <w:pStyle w:val="ListParagraph"/>
        <w:numPr>
          <w:ilvl w:val="0"/>
          <w:numId w:val="38"/>
        </w:numPr>
        <w:adjustRightInd w:val="0"/>
        <w:snapToGrid w:val="0"/>
        <w:spacing w:after="0" w:line="264" w:lineRule="auto"/>
        <w:ind w:left="414" w:hanging="357"/>
        <w:jc w:val="both"/>
        <w:rPr>
          <w:rFonts w:ascii="Times New Roman" w:eastAsia="Times New Roman" w:hAnsi="Times New Roman" w:cs="Times New Roman"/>
          <w:bCs/>
          <w:color w:val="000000" w:themeColor="text1"/>
          <w:sz w:val="28"/>
          <w:szCs w:val="28"/>
          <w:lang w:val="en-US" w:eastAsia="de-DE"/>
        </w:rPr>
      </w:pPr>
      <w:r w:rsidRPr="00123DE0">
        <w:rPr>
          <w:rFonts w:ascii="Times New Roman" w:eastAsia="Times New Roman" w:hAnsi="Times New Roman" w:cs="Times New Roman"/>
          <w:b/>
          <w:bCs/>
          <w:color w:val="000000" w:themeColor="text1"/>
          <w:sz w:val="28"/>
          <w:szCs w:val="28"/>
          <w:lang w:val="en-US" w:eastAsia="de-DE"/>
        </w:rPr>
        <w:t>Learning Outcomes</w:t>
      </w:r>
      <w:r w:rsidR="00DA217A" w:rsidRPr="00123DE0">
        <w:rPr>
          <w:rFonts w:ascii="Times New Roman" w:eastAsia="Times New Roman" w:hAnsi="Times New Roman" w:cs="Times New Roman"/>
          <w:bCs/>
          <w:color w:val="000000" w:themeColor="text1"/>
          <w:sz w:val="28"/>
          <w:szCs w:val="28"/>
          <w:lang w:val="en-US" w:eastAsia="de-DE"/>
        </w:rPr>
        <w:t>:</w:t>
      </w:r>
    </w:p>
    <w:p w14:paraId="22D68E9A" w14:textId="77777777" w:rsidR="00057B41" w:rsidRPr="007E4391" w:rsidRDefault="00DB05A4" w:rsidP="00EC7A1A">
      <w:pPr>
        <w:adjustRightInd w:val="0"/>
        <w:snapToGrid w:val="0"/>
        <w:spacing w:after="0" w:line="264" w:lineRule="auto"/>
        <w:jc w:val="both"/>
        <w:rPr>
          <w:rFonts w:ascii="Times New Roman" w:eastAsia="Times New Roman" w:hAnsi="Times New Roman" w:cs="Times New Roman"/>
          <w:bCs/>
          <w:color w:val="000000" w:themeColor="text1"/>
          <w:sz w:val="28"/>
          <w:szCs w:val="28"/>
          <w:lang w:val="en-US" w:eastAsia="de-DE"/>
        </w:rPr>
      </w:pPr>
      <w:r w:rsidRPr="007E4391">
        <w:rPr>
          <w:rFonts w:ascii="Times New Roman" w:eastAsia="Times New Roman" w:hAnsi="Times New Roman" w:cs="Times New Roman"/>
          <w:bCs/>
          <w:color w:val="000000" w:themeColor="text1"/>
          <w:sz w:val="28"/>
          <w:szCs w:val="28"/>
          <w:lang w:val="en-US" w:eastAsia="de-DE"/>
        </w:rPr>
        <w:t>Upon completion of the module</w:t>
      </w:r>
      <w:r w:rsidR="00B97232" w:rsidRPr="007E4391">
        <w:rPr>
          <w:rFonts w:ascii="Times New Roman" w:eastAsia="Times New Roman" w:hAnsi="Times New Roman" w:cs="Times New Roman"/>
          <w:bCs/>
          <w:color w:val="000000" w:themeColor="text1"/>
          <w:sz w:val="28"/>
          <w:szCs w:val="28"/>
          <w:lang w:val="en-US" w:eastAsia="de-DE"/>
        </w:rPr>
        <w:t xml:space="preserve">, </w:t>
      </w:r>
      <w:r w:rsidRPr="007E4391">
        <w:rPr>
          <w:rFonts w:ascii="Times New Roman" w:eastAsia="Times New Roman" w:hAnsi="Times New Roman" w:cs="Times New Roman"/>
          <w:bCs/>
          <w:color w:val="000000" w:themeColor="text1"/>
          <w:sz w:val="28"/>
          <w:szCs w:val="28"/>
          <w:lang w:val="en-US" w:eastAsia="de-DE"/>
        </w:rPr>
        <w:t>the students</w:t>
      </w:r>
      <w:r w:rsidR="00B97232" w:rsidRPr="007E4391">
        <w:rPr>
          <w:rFonts w:ascii="Times New Roman" w:eastAsia="Times New Roman" w:hAnsi="Times New Roman" w:cs="Times New Roman"/>
          <w:bCs/>
          <w:color w:val="000000" w:themeColor="text1"/>
          <w:sz w:val="28"/>
          <w:szCs w:val="28"/>
          <w:lang w:val="en-US" w:eastAsia="de-DE"/>
        </w:rPr>
        <w:t xml:space="preserve"> will be able to:</w:t>
      </w:r>
    </w:p>
    <w:p w14:paraId="1C2974E0" w14:textId="2EC7C594" w:rsidR="00DB05A4" w:rsidRPr="007E4391" w:rsidRDefault="001651E4" w:rsidP="00EC7A1A">
      <w:pPr>
        <w:pStyle w:val="ListParagraph"/>
        <w:numPr>
          <w:ilvl w:val="0"/>
          <w:numId w:val="22"/>
        </w:numPr>
        <w:adjustRightInd w:val="0"/>
        <w:snapToGrid w:val="0"/>
        <w:spacing w:after="0" w:line="264" w:lineRule="auto"/>
        <w:jc w:val="both"/>
        <w:rPr>
          <w:rFonts w:ascii="Times New Roman" w:eastAsia="Times New Roman" w:hAnsi="Times New Roman" w:cs="Times New Roman"/>
          <w:bCs/>
          <w:color w:val="000000" w:themeColor="text1"/>
          <w:sz w:val="28"/>
          <w:szCs w:val="28"/>
          <w:lang w:val="en-US" w:eastAsia="de-DE"/>
        </w:rPr>
      </w:pPr>
      <w:r>
        <w:rPr>
          <w:rFonts w:ascii="Times New Roman" w:eastAsia="Times New Roman" w:hAnsi="Times New Roman" w:cs="Times New Roman"/>
          <w:bCs/>
          <w:color w:val="000000" w:themeColor="text1"/>
          <w:sz w:val="28"/>
          <w:szCs w:val="28"/>
          <w:lang w:val="en-US" w:eastAsia="de-DE"/>
        </w:rPr>
        <w:t>Gain an insight into</w:t>
      </w:r>
      <w:r w:rsidR="00DB05A4" w:rsidRPr="007E4391">
        <w:rPr>
          <w:rFonts w:ascii="Times New Roman" w:eastAsia="Times New Roman" w:hAnsi="Times New Roman" w:cs="Times New Roman"/>
          <w:bCs/>
          <w:color w:val="000000" w:themeColor="text1"/>
          <w:sz w:val="28"/>
          <w:szCs w:val="28"/>
          <w:lang w:val="en-US" w:eastAsia="de-DE"/>
        </w:rPr>
        <w:t xml:space="preserve"> the principles</w:t>
      </w:r>
      <w:r w:rsidR="00DE58C6" w:rsidRPr="007E4391">
        <w:rPr>
          <w:rFonts w:ascii="Times New Roman" w:eastAsia="Times New Roman" w:hAnsi="Times New Roman" w:cs="Times New Roman"/>
          <w:bCs/>
          <w:color w:val="000000" w:themeColor="text1"/>
          <w:sz w:val="28"/>
          <w:szCs w:val="28"/>
          <w:lang w:val="en-US" w:eastAsia="de-DE"/>
        </w:rPr>
        <w:t xml:space="preserve"> for teaching and learning, for assessment</w:t>
      </w:r>
      <w:r w:rsidR="00840F10" w:rsidRPr="007E4391">
        <w:rPr>
          <w:rFonts w:ascii="Times New Roman" w:eastAsia="Times New Roman" w:hAnsi="Times New Roman" w:cs="Times New Roman"/>
          <w:bCs/>
          <w:color w:val="000000" w:themeColor="text1"/>
          <w:sz w:val="28"/>
          <w:szCs w:val="28"/>
          <w:lang w:val="en-US" w:eastAsia="de-DE"/>
        </w:rPr>
        <w:t>, for use of reference level descriptions,</w:t>
      </w:r>
      <w:r w:rsidR="00DB05A4" w:rsidRPr="007E4391">
        <w:rPr>
          <w:rFonts w:ascii="Times New Roman" w:eastAsia="Times New Roman" w:hAnsi="Times New Roman" w:cs="Times New Roman"/>
          <w:bCs/>
          <w:color w:val="000000" w:themeColor="text1"/>
          <w:sz w:val="28"/>
          <w:szCs w:val="28"/>
          <w:lang w:val="en-US" w:eastAsia="de-DE"/>
        </w:rPr>
        <w:t xml:space="preserve"> and general usage of CEFR. </w:t>
      </w:r>
    </w:p>
    <w:p w14:paraId="7D75816C" w14:textId="77777777" w:rsidR="00DB05A4" w:rsidRPr="007E4391" w:rsidRDefault="00DB05A4" w:rsidP="00EC7A1A">
      <w:pPr>
        <w:pStyle w:val="ListParagraph"/>
        <w:numPr>
          <w:ilvl w:val="0"/>
          <w:numId w:val="22"/>
        </w:numPr>
        <w:adjustRightInd w:val="0"/>
        <w:snapToGrid w:val="0"/>
        <w:spacing w:after="0" w:line="264" w:lineRule="auto"/>
        <w:jc w:val="both"/>
        <w:rPr>
          <w:rFonts w:ascii="Times New Roman" w:eastAsia="Times New Roman" w:hAnsi="Times New Roman" w:cs="Times New Roman"/>
          <w:bCs/>
          <w:color w:val="000000" w:themeColor="text1"/>
          <w:sz w:val="28"/>
          <w:szCs w:val="28"/>
          <w:lang w:val="en-US" w:eastAsia="de-DE"/>
        </w:rPr>
      </w:pPr>
      <w:r w:rsidRPr="007E4391">
        <w:rPr>
          <w:rFonts w:ascii="Times New Roman" w:eastAsia="Times New Roman" w:hAnsi="Times New Roman" w:cs="Times New Roman"/>
          <w:bCs/>
          <w:color w:val="000000" w:themeColor="text1"/>
          <w:sz w:val="28"/>
          <w:szCs w:val="28"/>
          <w:lang w:val="en-US" w:eastAsia="de-DE"/>
        </w:rPr>
        <w:t>Apply the CEFR in practice: aligning other certification systems such as VSTEP (Vietnamese Standardized Test of English Proficiency) and Cambridge ESOL examinations to CEFR.</w:t>
      </w:r>
    </w:p>
    <w:p w14:paraId="3E213902" w14:textId="77777777" w:rsidR="00DB05A4" w:rsidRPr="007E4391" w:rsidRDefault="00DB05A4" w:rsidP="00EC7A1A">
      <w:pPr>
        <w:adjustRightInd w:val="0"/>
        <w:snapToGrid w:val="0"/>
        <w:spacing w:after="0" w:line="264" w:lineRule="auto"/>
        <w:jc w:val="both"/>
        <w:rPr>
          <w:rFonts w:ascii="Times New Roman" w:eastAsia="Times New Roman" w:hAnsi="Times New Roman" w:cs="Times New Roman"/>
          <w:bCs/>
          <w:color w:val="000000" w:themeColor="text1"/>
          <w:sz w:val="24"/>
          <w:szCs w:val="28"/>
          <w:lang w:val="en-US" w:eastAsia="de-DE"/>
        </w:rPr>
      </w:pPr>
    </w:p>
    <w:p w14:paraId="574FB5E1" w14:textId="0CB06441" w:rsidR="00CD600E" w:rsidRPr="00123DE0" w:rsidRDefault="00DE56BF" w:rsidP="00123DE0">
      <w:pPr>
        <w:pStyle w:val="ListParagraph"/>
        <w:numPr>
          <w:ilvl w:val="0"/>
          <w:numId w:val="38"/>
        </w:numPr>
        <w:adjustRightInd w:val="0"/>
        <w:snapToGrid w:val="0"/>
        <w:spacing w:after="0" w:line="264" w:lineRule="auto"/>
        <w:ind w:left="414" w:hanging="357"/>
        <w:jc w:val="both"/>
        <w:rPr>
          <w:rFonts w:ascii="Times New Roman" w:eastAsia="Times New Roman" w:hAnsi="Times New Roman" w:cs="Times New Roman"/>
          <w:b/>
          <w:bCs/>
          <w:color w:val="000000" w:themeColor="text1"/>
          <w:sz w:val="28"/>
          <w:szCs w:val="28"/>
          <w:lang w:val="en-US" w:eastAsia="de-DE"/>
        </w:rPr>
      </w:pPr>
      <w:r w:rsidRPr="00123DE0">
        <w:rPr>
          <w:rFonts w:ascii="Times New Roman" w:eastAsia="Times New Roman" w:hAnsi="Times New Roman" w:cs="Times New Roman"/>
          <w:b/>
          <w:bCs/>
          <w:color w:val="000000" w:themeColor="text1"/>
          <w:sz w:val="28"/>
          <w:szCs w:val="28"/>
          <w:lang w:val="en-US" w:eastAsia="de-DE"/>
        </w:rPr>
        <w:t>Target Group</w:t>
      </w:r>
      <w:r w:rsidR="00D53005" w:rsidRPr="00123DE0">
        <w:rPr>
          <w:rFonts w:ascii="Times New Roman" w:eastAsia="Times New Roman" w:hAnsi="Times New Roman" w:cs="Times New Roman"/>
          <w:b/>
          <w:bCs/>
          <w:color w:val="000000" w:themeColor="text1"/>
          <w:sz w:val="28"/>
          <w:szCs w:val="28"/>
          <w:lang w:val="en-US" w:eastAsia="de-DE"/>
        </w:rPr>
        <w:t>s</w:t>
      </w:r>
      <w:r w:rsidRPr="00123DE0">
        <w:rPr>
          <w:rFonts w:ascii="Times New Roman" w:eastAsia="Times New Roman" w:hAnsi="Times New Roman" w:cs="Times New Roman"/>
          <w:b/>
          <w:bCs/>
          <w:color w:val="000000" w:themeColor="text1"/>
          <w:sz w:val="28"/>
          <w:szCs w:val="28"/>
          <w:lang w:val="en-US" w:eastAsia="de-DE"/>
        </w:rPr>
        <w:t>:</w:t>
      </w:r>
    </w:p>
    <w:p w14:paraId="28014E02" w14:textId="77777777" w:rsidR="00D53005" w:rsidRPr="007E4391" w:rsidRDefault="00EC7A1A" w:rsidP="00EC7A1A">
      <w:pPr>
        <w:adjustRightInd w:val="0"/>
        <w:snapToGrid w:val="0"/>
        <w:spacing w:after="0" w:line="264" w:lineRule="auto"/>
        <w:jc w:val="both"/>
        <w:rPr>
          <w:rFonts w:ascii="Times New Roman" w:eastAsia="Times New Roman" w:hAnsi="Times New Roman" w:cs="Times New Roman"/>
          <w:bCs/>
          <w:color w:val="000000" w:themeColor="text1"/>
          <w:sz w:val="28"/>
          <w:szCs w:val="24"/>
          <w:lang w:val="en-US" w:eastAsia="de-DE"/>
        </w:rPr>
      </w:pPr>
      <w:r w:rsidRPr="007E4391">
        <w:rPr>
          <w:rFonts w:ascii="Times New Roman" w:eastAsia="Times New Roman" w:hAnsi="Times New Roman" w:cs="Times New Roman"/>
          <w:bCs/>
          <w:color w:val="000000" w:themeColor="text1"/>
          <w:sz w:val="28"/>
          <w:szCs w:val="24"/>
          <w:lang w:val="en-US" w:eastAsia="de-DE"/>
        </w:rPr>
        <w:t>Fourth year English-majored students in Teacher Education program</w:t>
      </w:r>
    </w:p>
    <w:p w14:paraId="47CDB620" w14:textId="3337BE54" w:rsidR="00123DE0" w:rsidRDefault="00123DE0" w:rsidP="00123DE0">
      <w:pPr>
        <w:pStyle w:val="ListParagraph"/>
        <w:adjustRightInd w:val="0"/>
        <w:snapToGrid w:val="0"/>
        <w:spacing w:after="0" w:line="264" w:lineRule="auto"/>
        <w:ind w:left="414"/>
        <w:jc w:val="both"/>
        <w:rPr>
          <w:rFonts w:ascii="Times New Roman" w:eastAsia="Times New Roman" w:hAnsi="Times New Roman" w:cs="Times New Roman"/>
          <w:bCs/>
          <w:color w:val="000000" w:themeColor="text1"/>
          <w:sz w:val="28"/>
          <w:szCs w:val="28"/>
          <w:lang w:val="en-US" w:eastAsia="de-DE"/>
        </w:rPr>
      </w:pPr>
    </w:p>
    <w:p w14:paraId="7C8D5B01" w14:textId="55E921EF" w:rsidR="00123DE0" w:rsidRDefault="00123DE0" w:rsidP="00123DE0">
      <w:pPr>
        <w:pStyle w:val="ListParagraph"/>
        <w:adjustRightInd w:val="0"/>
        <w:snapToGrid w:val="0"/>
        <w:spacing w:after="0" w:line="264" w:lineRule="auto"/>
        <w:ind w:left="414"/>
        <w:jc w:val="both"/>
        <w:rPr>
          <w:rFonts w:ascii="Times New Roman" w:eastAsia="Times New Roman" w:hAnsi="Times New Roman" w:cs="Times New Roman"/>
          <w:bCs/>
          <w:color w:val="000000" w:themeColor="text1"/>
          <w:sz w:val="28"/>
          <w:szCs w:val="28"/>
          <w:lang w:val="en-US" w:eastAsia="de-DE"/>
        </w:rPr>
      </w:pPr>
      <w:bookmarkStart w:id="1" w:name="_GoBack"/>
      <w:bookmarkEnd w:id="1"/>
    </w:p>
    <w:p w14:paraId="177F18A1" w14:textId="2986E683" w:rsidR="00123DE0" w:rsidRPr="00123DE0" w:rsidRDefault="00123DE0" w:rsidP="00123DE0">
      <w:pPr>
        <w:pStyle w:val="ListParagraph"/>
        <w:numPr>
          <w:ilvl w:val="0"/>
          <w:numId w:val="39"/>
        </w:numPr>
        <w:adjustRightInd w:val="0"/>
        <w:snapToGrid w:val="0"/>
        <w:spacing w:after="0" w:line="264" w:lineRule="auto"/>
        <w:jc w:val="both"/>
        <w:rPr>
          <w:rFonts w:ascii="Times New Roman" w:eastAsia="Times New Roman" w:hAnsi="Times New Roman" w:cs="Times New Roman"/>
          <w:bCs/>
          <w:color w:val="000000" w:themeColor="text1"/>
          <w:sz w:val="28"/>
          <w:szCs w:val="28"/>
          <w:lang w:val="en-US" w:eastAsia="de-DE"/>
        </w:rPr>
      </w:pPr>
      <w:r w:rsidRPr="00123DE0">
        <w:rPr>
          <w:rFonts w:ascii="Times New Roman" w:eastAsia="Times New Roman" w:hAnsi="Times New Roman" w:cs="Times New Roman"/>
          <w:b/>
          <w:bCs/>
          <w:color w:val="000000" w:themeColor="text1"/>
          <w:sz w:val="28"/>
          <w:szCs w:val="28"/>
          <w:lang w:val="en-US" w:eastAsia="de-DE"/>
        </w:rPr>
        <w:lastRenderedPageBreak/>
        <w:t>Module Assessment</w:t>
      </w:r>
      <w:r w:rsidRPr="00123DE0">
        <w:rPr>
          <w:rFonts w:ascii="Times New Roman" w:eastAsia="Times New Roman" w:hAnsi="Times New Roman" w:cs="Times New Roman"/>
          <w:bCs/>
          <w:color w:val="000000" w:themeColor="text1"/>
          <w:sz w:val="28"/>
          <w:szCs w:val="28"/>
          <w:lang w:val="en-US" w:eastAsia="de-DE"/>
        </w:rPr>
        <w:t xml:space="preserve"> (test type &amp; marking system):</w:t>
      </w:r>
    </w:p>
    <w:p w14:paraId="01E09F13" w14:textId="77777777" w:rsidR="00123DE0" w:rsidRPr="007E4391" w:rsidRDefault="00123DE0" w:rsidP="00123DE0">
      <w:pPr>
        <w:spacing w:after="0" w:line="264" w:lineRule="auto"/>
        <w:ind w:right="-180"/>
        <w:rPr>
          <w:rFonts w:ascii="Times New Roman" w:eastAsia="Times New Roman" w:hAnsi="Times New Roman" w:cs="Times New Roman"/>
          <w:bCs/>
          <w:color w:val="000000" w:themeColor="text1"/>
          <w:sz w:val="28"/>
          <w:szCs w:val="28"/>
          <w:lang w:val="en-US" w:eastAsia="de-DE"/>
        </w:rPr>
      </w:pPr>
      <w:r w:rsidRPr="007E4391">
        <w:rPr>
          <w:rFonts w:ascii="Times New Roman" w:eastAsia="Times New Roman" w:hAnsi="Times New Roman" w:cs="Times New Roman"/>
          <w:bCs/>
          <w:color w:val="000000" w:themeColor="text1"/>
          <w:sz w:val="28"/>
          <w:szCs w:val="28"/>
          <w:lang w:val="en-US" w:eastAsia="de-DE"/>
        </w:rPr>
        <w:t>Participants take part in learning tasks individually or group work. Learning results will be assessed by teachers and peers based on the specific CEFR learning content engaged with learning outcomes.</w:t>
      </w:r>
    </w:p>
    <w:p w14:paraId="2143536D" w14:textId="77777777" w:rsidR="00123DE0" w:rsidRPr="007E4391" w:rsidRDefault="00123DE0" w:rsidP="00123DE0">
      <w:pPr>
        <w:spacing w:after="0" w:line="264" w:lineRule="auto"/>
        <w:rPr>
          <w:rFonts w:ascii="Times New Roman" w:eastAsia="Times New Roman" w:hAnsi="Times New Roman" w:cs="Times New Roman"/>
          <w:bCs/>
          <w:color w:val="000000" w:themeColor="text1"/>
          <w:sz w:val="16"/>
          <w:szCs w:val="28"/>
          <w:lang w:val="en-US" w:eastAsia="de-DE"/>
        </w:rPr>
      </w:pPr>
    </w:p>
    <w:tbl>
      <w:tblPr>
        <w:tblStyle w:val="TableGrid"/>
        <w:tblW w:w="9450" w:type="dxa"/>
        <w:tblInd w:w="108" w:type="dxa"/>
        <w:tblBorders>
          <w:top w:val="single" w:sz="24" w:space="0" w:color="auto"/>
          <w:left w:val="single" w:sz="24" w:space="0" w:color="auto"/>
          <w:bottom w:val="single" w:sz="24" w:space="0" w:color="auto"/>
          <w:right w:val="single" w:sz="24" w:space="0" w:color="auto"/>
          <w:insideH w:val="single" w:sz="8" w:space="0" w:color="auto"/>
          <w:insideV w:val="single" w:sz="8" w:space="0" w:color="auto"/>
        </w:tblBorders>
        <w:tblLook w:val="04A0" w:firstRow="1" w:lastRow="0" w:firstColumn="1" w:lastColumn="0" w:noHBand="0" w:noVBand="1"/>
      </w:tblPr>
      <w:tblGrid>
        <w:gridCol w:w="559"/>
        <w:gridCol w:w="1617"/>
        <w:gridCol w:w="1170"/>
        <w:gridCol w:w="1610"/>
        <w:gridCol w:w="1515"/>
        <w:gridCol w:w="1449"/>
        <w:gridCol w:w="1530"/>
      </w:tblGrid>
      <w:tr w:rsidR="00123DE0" w:rsidRPr="007E4391" w14:paraId="398D70EE" w14:textId="77777777" w:rsidTr="00E7543F">
        <w:tc>
          <w:tcPr>
            <w:tcW w:w="559" w:type="dxa"/>
            <w:shd w:val="clear" w:color="auto" w:fill="C6D9F1" w:themeFill="text2" w:themeFillTint="33"/>
            <w:vAlign w:val="center"/>
          </w:tcPr>
          <w:p w14:paraId="2EE446EE" w14:textId="77777777" w:rsidR="00123DE0" w:rsidRPr="007E4391" w:rsidRDefault="00123DE0" w:rsidP="00E7543F">
            <w:pPr>
              <w:spacing w:line="264" w:lineRule="auto"/>
              <w:jc w:val="center"/>
              <w:rPr>
                <w:rFonts w:ascii="Times New Roman" w:eastAsia="Times New Roman" w:hAnsi="Times New Roman" w:cs="Times New Roman"/>
                <w:b/>
                <w:sz w:val="28"/>
                <w:szCs w:val="28"/>
                <w:lang w:val="en-US" w:eastAsia="de-DE"/>
              </w:rPr>
            </w:pPr>
            <w:r w:rsidRPr="007E4391">
              <w:rPr>
                <w:rFonts w:ascii="Times New Roman" w:eastAsia="Times New Roman" w:hAnsi="Times New Roman" w:cs="Times New Roman"/>
                <w:b/>
                <w:sz w:val="28"/>
                <w:szCs w:val="28"/>
                <w:lang w:val="en-US" w:eastAsia="de-DE"/>
              </w:rPr>
              <w:t>No</w:t>
            </w:r>
          </w:p>
        </w:tc>
        <w:tc>
          <w:tcPr>
            <w:tcW w:w="1617" w:type="dxa"/>
            <w:shd w:val="clear" w:color="auto" w:fill="C6D9F1" w:themeFill="text2" w:themeFillTint="33"/>
            <w:vAlign w:val="center"/>
          </w:tcPr>
          <w:p w14:paraId="0681EA23" w14:textId="77777777" w:rsidR="00123DE0" w:rsidRPr="007E4391" w:rsidRDefault="00123DE0" w:rsidP="00E7543F">
            <w:pPr>
              <w:spacing w:line="264" w:lineRule="auto"/>
              <w:jc w:val="center"/>
              <w:rPr>
                <w:rFonts w:ascii="Times New Roman" w:eastAsia="Times New Roman" w:hAnsi="Times New Roman" w:cs="Times New Roman"/>
                <w:b/>
                <w:sz w:val="28"/>
                <w:szCs w:val="28"/>
                <w:lang w:val="en-US" w:eastAsia="de-DE"/>
              </w:rPr>
            </w:pPr>
            <w:r w:rsidRPr="007E4391">
              <w:rPr>
                <w:rFonts w:ascii="Times New Roman" w:eastAsia="Times New Roman" w:hAnsi="Times New Roman" w:cs="Times New Roman"/>
                <w:b/>
                <w:sz w:val="28"/>
                <w:szCs w:val="28"/>
                <w:lang w:val="en-US" w:eastAsia="de-DE"/>
              </w:rPr>
              <w:t>Assessment</w:t>
            </w:r>
          </w:p>
        </w:tc>
        <w:tc>
          <w:tcPr>
            <w:tcW w:w="1170" w:type="dxa"/>
            <w:shd w:val="clear" w:color="auto" w:fill="C6D9F1" w:themeFill="text2" w:themeFillTint="33"/>
            <w:vAlign w:val="center"/>
          </w:tcPr>
          <w:p w14:paraId="40FFF3BE" w14:textId="77777777" w:rsidR="00123DE0" w:rsidRPr="007E4391" w:rsidRDefault="00123DE0" w:rsidP="00E7543F">
            <w:pPr>
              <w:spacing w:line="264" w:lineRule="auto"/>
              <w:jc w:val="center"/>
              <w:rPr>
                <w:rFonts w:ascii="Times New Roman" w:eastAsia="Times New Roman" w:hAnsi="Times New Roman" w:cs="Times New Roman"/>
                <w:b/>
                <w:sz w:val="28"/>
                <w:szCs w:val="28"/>
                <w:lang w:val="en-US" w:eastAsia="de-DE"/>
              </w:rPr>
            </w:pPr>
            <w:r w:rsidRPr="007E4391">
              <w:rPr>
                <w:rFonts w:ascii="Times New Roman" w:eastAsia="Times New Roman" w:hAnsi="Times New Roman" w:cs="Times New Roman"/>
                <w:b/>
                <w:sz w:val="28"/>
                <w:szCs w:val="28"/>
                <w:lang w:val="en-US" w:eastAsia="de-DE"/>
              </w:rPr>
              <w:t>Weight</w:t>
            </w:r>
          </w:p>
        </w:tc>
        <w:tc>
          <w:tcPr>
            <w:tcW w:w="1610" w:type="dxa"/>
            <w:shd w:val="clear" w:color="auto" w:fill="C6D9F1" w:themeFill="text2" w:themeFillTint="33"/>
            <w:vAlign w:val="center"/>
          </w:tcPr>
          <w:p w14:paraId="36368E40" w14:textId="77777777" w:rsidR="00123DE0" w:rsidRPr="007E4391" w:rsidRDefault="00123DE0" w:rsidP="00E7543F">
            <w:pPr>
              <w:spacing w:line="264" w:lineRule="auto"/>
              <w:jc w:val="center"/>
              <w:rPr>
                <w:rFonts w:ascii="Times New Roman" w:eastAsia="Times New Roman" w:hAnsi="Times New Roman" w:cs="Times New Roman"/>
                <w:b/>
                <w:sz w:val="28"/>
                <w:szCs w:val="28"/>
                <w:lang w:val="en-US" w:eastAsia="de-DE"/>
              </w:rPr>
            </w:pPr>
            <w:r w:rsidRPr="007E4391">
              <w:rPr>
                <w:rFonts w:ascii="Times New Roman" w:eastAsia="Times New Roman" w:hAnsi="Times New Roman" w:cs="Times New Roman"/>
                <w:b/>
                <w:sz w:val="28"/>
                <w:szCs w:val="28"/>
                <w:lang w:val="en-US" w:eastAsia="de-DE"/>
              </w:rPr>
              <w:t>Type</w:t>
            </w:r>
          </w:p>
        </w:tc>
        <w:tc>
          <w:tcPr>
            <w:tcW w:w="1515" w:type="dxa"/>
            <w:shd w:val="clear" w:color="auto" w:fill="C6D9F1" w:themeFill="text2" w:themeFillTint="33"/>
            <w:vAlign w:val="center"/>
          </w:tcPr>
          <w:p w14:paraId="65FBF900" w14:textId="77777777" w:rsidR="00123DE0" w:rsidRPr="007E4391" w:rsidRDefault="00123DE0" w:rsidP="00E7543F">
            <w:pPr>
              <w:spacing w:line="264" w:lineRule="auto"/>
              <w:jc w:val="center"/>
              <w:rPr>
                <w:rFonts w:ascii="Times New Roman" w:eastAsia="Times New Roman" w:hAnsi="Times New Roman" w:cs="Times New Roman"/>
                <w:b/>
                <w:sz w:val="28"/>
                <w:szCs w:val="28"/>
                <w:lang w:val="en-US" w:eastAsia="de-DE"/>
              </w:rPr>
            </w:pPr>
            <w:r w:rsidRPr="007E4391">
              <w:rPr>
                <w:rFonts w:ascii="Times New Roman" w:eastAsia="Times New Roman" w:hAnsi="Times New Roman" w:cs="Times New Roman"/>
                <w:b/>
                <w:sz w:val="28"/>
                <w:szCs w:val="28"/>
                <w:lang w:val="en-US" w:eastAsia="de-DE"/>
              </w:rPr>
              <w:t>Tasking</w:t>
            </w:r>
          </w:p>
        </w:tc>
        <w:tc>
          <w:tcPr>
            <w:tcW w:w="1449" w:type="dxa"/>
            <w:shd w:val="clear" w:color="auto" w:fill="C6D9F1" w:themeFill="text2" w:themeFillTint="33"/>
            <w:vAlign w:val="center"/>
          </w:tcPr>
          <w:p w14:paraId="0E8C6758" w14:textId="77777777" w:rsidR="00123DE0" w:rsidRPr="007E4391" w:rsidRDefault="00123DE0" w:rsidP="00E7543F">
            <w:pPr>
              <w:spacing w:line="264" w:lineRule="auto"/>
              <w:jc w:val="center"/>
              <w:rPr>
                <w:rFonts w:ascii="Times New Roman" w:eastAsia="Times New Roman" w:hAnsi="Times New Roman" w:cs="Times New Roman"/>
                <w:b/>
                <w:sz w:val="28"/>
                <w:szCs w:val="28"/>
                <w:lang w:val="en-US" w:eastAsia="de-DE"/>
              </w:rPr>
            </w:pPr>
            <w:r w:rsidRPr="007E4391">
              <w:rPr>
                <w:rFonts w:ascii="Times New Roman" w:eastAsia="Times New Roman" w:hAnsi="Times New Roman" w:cs="Times New Roman"/>
                <w:b/>
                <w:sz w:val="28"/>
                <w:szCs w:val="28"/>
                <w:lang w:val="en-US" w:eastAsia="de-DE"/>
              </w:rPr>
              <w:t>Learning Outcomes</w:t>
            </w:r>
          </w:p>
        </w:tc>
        <w:tc>
          <w:tcPr>
            <w:tcW w:w="1530" w:type="dxa"/>
            <w:shd w:val="clear" w:color="auto" w:fill="C6D9F1" w:themeFill="text2" w:themeFillTint="33"/>
          </w:tcPr>
          <w:p w14:paraId="3B65557D" w14:textId="77777777" w:rsidR="00123DE0" w:rsidRPr="007E4391" w:rsidRDefault="00123DE0" w:rsidP="00E7543F">
            <w:pPr>
              <w:spacing w:line="264" w:lineRule="auto"/>
              <w:jc w:val="center"/>
              <w:rPr>
                <w:rFonts w:ascii="Times New Roman" w:eastAsia="Times New Roman" w:hAnsi="Times New Roman" w:cs="Times New Roman"/>
                <w:b/>
                <w:sz w:val="28"/>
                <w:szCs w:val="28"/>
                <w:lang w:val="en-US" w:eastAsia="de-DE"/>
              </w:rPr>
            </w:pPr>
            <w:r w:rsidRPr="007E4391">
              <w:rPr>
                <w:rFonts w:ascii="Times New Roman" w:eastAsia="Times New Roman" w:hAnsi="Times New Roman" w:cs="Times New Roman"/>
                <w:b/>
                <w:sz w:val="28"/>
                <w:szCs w:val="28"/>
                <w:lang w:eastAsia="de-DE"/>
              </w:rPr>
              <w:t>Time of assessment</w:t>
            </w:r>
          </w:p>
        </w:tc>
      </w:tr>
      <w:tr w:rsidR="00123DE0" w:rsidRPr="007E4391" w14:paraId="0926AD50" w14:textId="77777777" w:rsidTr="00E7543F">
        <w:tc>
          <w:tcPr>
            <w:tcW w:w="559" w:type="dxa"/>
          </w:tcPr>
          <w:p w14:paraId="0232301C" w14:textId="77777777" w:rsidR="00123DE0" w:rsidRPr="007E4391" w:rsidRDefault="00123DE0" w:rsidP="00E7543F">
            <w:pPr>
              <w:spacing w:before="120" w:after="120" w:line="264" w:lineRule="auto"/>
              <w:jc w:val="center"/>
              <w:rPr>
                <w:rFonts w:ascii="Times New Roman" w:eastAsia="Times New Roman" w:hAnsi="Times New Roman" w:cs="Times New Roman"/>
                <w:sz w:val="28"/>
                <w:szCs w:val="28"/>
                <w:lang w:val="en-US" w:eastAsia="de-DE"/>
              </w:rPr>
            </w:pPr>
            <w:r w:rsidRPr="007E4391">
              <w:rPr>
                <w:rFonts w:ascii="Times New Roman" w:eastAsia="Times New Roman" w:hAnsi="Times New Roman" w:cs="Times New Roman"/>
                <w:sz w:val="28"/>
                <w:szCs w:val="28"/>
                <w:lang w:val="en-US" w:eastAsia="de-DE"/>
              </w:rPr>
              <w:t>1</w:t>
            </w:r>
          </w:p>
        </w:tc>
        <w:tc>
          <w:tcPr>
            <w:tcW w:w="1617" w:type="dxa"/>
          </w:tcPr>
          <w:p w14:paraId="5A6C46E3" w14:textId="77777777" w:rsidR="00123DE0" w:rsidRPr="007E4391" w:rsidRDefault="00123DE0" w:rsidP="00E7543F">
            <w:pPr>
              <w:spacing w:before="120" w:after="120" w:line="264" w:lineRule="auto"/>
              <w:rPr>
                <w:rFonts w:ascii="Times New Roman" w:eastAsia="Times New Roman" w:hAnsi="Times New Roman" w:cs="Times New Roman"/>
                <w:sz w:val="28"/>
                <w:szCs w:val="28"/>
                <w:lang w:val="en-US" w:eastAsia="de-DE"/>
              </w:rPr>
            </w:pPr>
            <w:r w:rsidRPr="007E4391">
              <w:rPr>
                <w:rFonts w:ascii="Times New Roman" w:eastAsia="Times New Roman" w:hAnsi="Times New Roman" w:cs="Times New Roman"/>
                <w:sz w:val="28"/>
                <w:szCs w:val="28"/>
                <w:lang w:val="en-US" w:eastAsia="de-DE"/>
              </w:rPr>
              <w:t>Theoretical Test</w:t>
            </w:r>
          </w:p>
        </w:tc>
        <w:tc>
          <w:tcPr>
            <w:tcW w:w="1170" w:type="dxa"/>
          </w:tcPr>
          <w:p w14:paraId="06E84C76" w14:textId="77777777" w:rsidR="00123DE0" w:rsidRPr="007E4391" w:rsidRDefault="00123DE0" w:rsidP="00E7543F">
            <w:pPr>
              <w:spacing w:before="120" w:after="120" w:line="264" w:lineRule="auto"/>
              <w:jc w:val="center"/>
              <w:rPr>
                <w:rFonts w:ascii="Times New Roman" w:eastAsia="Times New Roman" w:hAnsi="Times New Roman" w:cs="Times New Roman"/>
                <w:sz w:val="28"/>
                <w:szCs w:val="28"/>
                <w:lang w:val="en-US" w:eastAsia="de-DE"/>
              </w:rPr>
            </w:pPr>
            <w:r w:rsidRPr="007E4391">
              <w:rPr>
                <w:rFonts w:ascii="Times New Roman" w:eastAsia="Times New Roman" w:hAnsi="Times New Roman" w:cs="Times New Roman"/>
                <w:sz w:val="28"/>
                <w:szCs w:val="28"/>
                <w:lang w:val="en-US" w:eastAsia="de-DE"/>
              </w:rPr>
              <w:t>20%</w:t>
            </w:r>
          </w:p>
        </w:tc>
        <w:tc>
          <w:tcPr>
            <w:tcW w:w="1610" w:type="dxa"/>
          </w:tcPr>
          <w:p w14:paraId="18C9F4C1" w14:textId="77777777" w:rsidR="00123DE0" w:rsidRPr="007E4391" w:rsidRDefault="00123DE0" w:rsidP="00E7543F">
            <w:pPr>
              <w:spacing w:before="120" w:after="120" w:line="264" w:lineRule="auto"/>
              <w:jc w:val="center"/>
              <w:rPr>
                <w:rFonts w:ascii="Times New Roman" w:eastAsia="Times New Roman" w:hAnsi="Times New Roman" w:cs="Times New Roman"/>
                <w:sz w:val="28"/>
                <w:szCs w:val="28"/>
                <w:lang w:val="en-US" w:eastAsia="de-DE"/>
              </w:rPr>
            </w:pPr>
            <w:r w:rsidRPr="007E4391">
              <w:rPr>
                <w:rFonts w:ascii="Times New Roman" w:eastAsia="Times New Roman" w:hAnsi="Times New Roman" w:cs="Times New Roman"/>
                <w:sz w:val="28"/>
                <w:szCs w:val="28"/>
                <w:lang w:val="en-US" w:eastAsia="de-DE"/>
              </w:rPr>
              <w:t>Multiple choice/Quiz</w:t>
            </w:r>
          </w:p>
        </w:tc>
        <w:tc>
          <w:tcPr>
            <w:tcW w:w="1515" w:type="dxa"/>
          </w:tcPr>
          <w:p w14:paraId="16BF5832" w14:textId="77777777" w:rsidR="00123DE0" w:rsidRPr="007E4391" w:rsidRDefault="00123DE0" w:rsidP="00E7543F">
            <w:pPr>
              <w:spacing w:before="120" w:after="120" w:line="264" w:lineRule="auto"/>
              <w:jc w:val="center"/>
              <w:rPr>
                <w:rFonts w:ascii="Times New Roman" w:eastAsia="Times New Roman" w:hAnsi="Times New Roman" w:cs="Times New Roman"/>
                <w:sz w:val="28"/>
                <w:szCs w:val="28"/>
                <w:lang w:val="en-US" w:eastAsia="de-DE"/>
              </w:rPr>
            </w:pPr>
            <w:r w:rsidRPr="007E4391">
              <w:rPr>
                <w:rFonts w:ascii="Times New Roman" w:eastAsia="Times New Roman" w:hAnsi="Times New Roman" w:cs="Times New Roman"/>
                <w:sz w:val="28"/>
                <w:szCs w:val="28"/>
                <w:lang w:val="en-US" w:eastAsia="de-DE"/>
              </w:rPr>
              <w:t>Individual</w:t>
            </w:r>
          </w:p>
        </w:tc>
        <w:tc>
          <w:tcPr>
            <w:tcW w:w="1449" w:type="dxa"/>
          </w:tcPr>
          <w:p w14:paraId="45A745F6" w14:textId="77777777" w:rsidR="00123DE0" w:rsidRPr="007E4391" w:rsidRDefault="00123DE0" w:rsidP="00E7543F">
            <w:pPr>
              <w:spacing w:before="120" w:after="120" w:line="264" w:lineRule="auto"/>
              <w:jc w:val="center"/>
              <w:rPr>
                <w:rFonts w:ascii="Times New Roman" w:eastAsia="Times New Roman" w:hAnsi="Times New Roman" w:cs="Times New Roman"/>
                <w:sz w:val="28"/>
                <w:szCs w:val="28"/>
                <w:lang w:val="en-US" w:eastAsia="de-DE"/>
              </w:rPr>
            </w:pPr>
            <w:r w:rsidRPr="007E4391">
              <w:rPr>
                <w:rFonts w:ascii="Times New Roman" w:eastAsia="Times New Roman" w:hAnsi="Times New Roman" w:cs="Times New Roman"/>
                <w:sz w:val="28"/>
                <w:szCs w:val="28"/>
                <w:lang w:val="en-US" w:eastAsia="de-DE"/>
              </w:rPr>
              <w:t>LO 1</w:t>
            </w:r>
          </w:p>
        </w:tc>
        <w:tc>
          <w:tcPr>
            <w:tcW w:w="1530" w:type="dxa"/>
          </w:tcPr>
          <w:p w14:paraId="3D33D95E" w14:textId="77777777" w:rsidR="00123DE0" w:rsidRPr="007E4391" w:rsidRDefault="00123DE0" w:rsidP="00E7543F">
            <w:pPr>
              <w:spacing w:before="120" w:after="120" w:line="264" w:lineRule="auto"/>
              <w:jc w:val="center"/>
              <w:rPr>
                <w:rFonts w:ascii="Times New Roman" w:eastAsia="Times New Roman" w:hAnsi="Times New Roman" w:cs="Times New Roman"/>
                <w:sz w:val="28"/>
                <w:szCs w:val="28"/>
                <w:lang w:eastAsia="de-DE"/>
              </w:rPr>
            </w:pPr>
            <w:r w:rsidRPr="007E4391">
              <w:rPr>
                <w:rFonts w:ascii="Times New Roman" w:eastAsia="Times New Roman" w:hAnsi="Times New Roman" w:cs="Times New Roman"/>
                <w:sz w:val="28"/>
                <w:szCs w:val="28"/>
                <w:lang w:eastAsia="de-DE"/>
              </w:rPr>
              <w:t>Lesson 2</w:t>
            </w:r>
          </w:p>
        </w:tc>
      </w:tr>
      <w:tr w:rsidR="00123DE0" w:rsidRPr="007E4391" w14:paraId="77F22D59" w14:textId="77777777" w:rsidTr="00E7543F">
        <w:tc>
          <w:tcPr>
            <w:tcW w:w="559" w:type="dxa"/>
          </w:tcPr>
          <w:p w14:paraId="2BD39873" w14:textId="77777777" w:rsidR="00123DE0" w:rsidRPr="007E4391" w:rsidRDefault="00123DE0" w:rsidP="00E7543F">
            <w:pPr>
              <w:spacing w:before="120" w:after="120" w:line="264" w:lineRule="auto"/>
              <w:jc w:val="center"/>
              <w:rPr>
                <w:rFonts w:ascii="Times New Roman" w:eastAsia="Times New Roman" w:hAnsi="Times New Roman" w:cs="Times New Roman"/>
                <w:sz w:val="28"/>
                <w:szCs w:val="28"/>
                <w:lang w:val="en-US" w:eastAsia="de-DE"/>
              </w:rPr>
            </w:pPr>
            <w:r w:rsidRPr="007E4391">
              <w:rPr>
                <w:rFonts w:ascii="Times New Roman" w:eastAsia="Times New Roman" w:hAnsi="Times New Roman" w:cs="Times New Roman"/>
                <w:sz w:val="28"/>
                <w:szCs w:val="28"/>
                <w:lang w:val="en-US" w:eastAsia="de-DE"/>
              </w:rPr>
              <w:t>2</w:t>
            </w:r>
          </w:p>
        </w:tc>
        <w:tc>
          <w:tcPr>
            <w:tcW w:w="1617" w:type="dxa"/>
          </w:tcPr>
          <w:p w14:paraId="6F8C4B11" w14:textId="77777777" w:rsidR="00123DE0" w:rsidRPr="007E4391" w:rsidRDefault="00123DE0" w:rsidP="00E7543F">
            <w:pPr>
              <w:spacing w:before="120" w:after="120" w:line="264" w:lineRule="auto"/>
              <w:rPr>
                <w:rFonts w:ascii="Times New Roman" w:eastAsia="Times New Roman" w:hAnsi="Times New Roman" w:cs="Times New Roman"/>
                <w:sz w:val="28"/>
                <w:szCs w:val="28"/>
                <w:lang w:val="en-US" w:eastAsia="de-DE"/>
              </w:rPr>
            </w:pPr>
            <w:r w:rsidRPr="007E4391">
              <w:rPr>
                <w:rFonts w:ascii="Times New Roman" w:eastAsia="Times New Roman" w:hAnsi="Times New Roman" w:cs="Times New Roman"/>
                <w:sz w:val="28"/>
                <w:szCs w:val="28"/>
                <w:lang w:val="en-US" w:eastAsia="de-DE"/>
              </w:rPr>
              <w:t>Essay</w:t>
            </w:r>
          </w:p>
        </w:tc>
        <w:tc>
          <w:tcPr>
            <w:tcW w:w="1170" w:type="dxa"/>
          </w:tcPr>
          <w:p w14:paraId="7428BC77" w14:textId="77777777" w:rsidR="00123DE0" w:rsidRPr="007E4391" w:rsidRDefault="00123DE0" w:rsidP="00E7543F">
            <w:pPr>
              <w:spacing w:before="120" w:after="120" w:line="264" w:lineRule="auto"/>
              <w:jc w:val="center"/>
              <w:rPr>
                <w:rFonts w:ascii="Times New Roman" w:eastAsia="Times New Roman" w:hAnsi="Times New Roman" w:cs="Times New Roman"/>
                <w:sz w:val="28"/>
                <w:szCs w:val="28"/>
                <w:lang w:val="en-US" w:eastAsia="de-DE"/>
              </w:rPr>
            </w:pPr>
            <w:r w:rsidRPr="007E4391">
              <w:rPr>
                <w:rFonts w:ascii="Times New Roman" w:eastAsia="Times New Roman" w:hAnsi="Times New Roman" w:cs="Times New Roman"/>
                <w:sz w:val="28"/>
                <w:szCs w:val="28"/>
                <w:lang w:val="en-US" w:eastAsia="de-DE"/>
              </w:rPr>
              <w:t>30%</w:t>
            </w:r>
          </w:p>
        </w:tc>
        <w:tc>
          <w:tcPr>
            <w:tcW w:w="1610" w:type="dxa"/>
          </w:tcPr>
          <w:p w14:paraId="59D313A5" w14:textId="77777777" w:rsidR="00123DE0" w:rsidRPr="007E4391" w:rsidRDefault="00123DE0" w:rsidP="00E7543F">
            <w:pPr>
              <w:spacing w:before="120" w:after="120" w:line="264" w:lineRule="auto"/>
              <w:jc w:val="center"/>
              <w:rPr>
                <w:rFonts w:ascii="Times New Roman" w:eastAsia="Times New Roman" w:hAnsi="Times New Roman" w:cs="Times New Roman"/>
                <w:sz w:val="28"/>
                <w:szCs w:val="28"/>
                <w:lang w:val="en-US" w:eastAsia="de-DE"/>
              </w:rPr>
            </w:pPr>
            <w:r w:rsidRPr="007E4391">
              <w:rPr>
                <w:rFonts w:ascii="Times New Roman" w:eastAsia="Times New Roman" w:hAnsi="Times New Roman" w:cs="Times New Roman"/>
                <w:sz w:val="28"/>
                <w:szCs w:val="28"/>
                <w:lang w:val="en-US" w:eastAsia="de-DE"/>
              </w:rPr>
              <w:t>Written</w:t>
            </w:r>
          </w:p>
          <w:p w14:paraId="11A588DF" w14:textId="77777777" w:rsidR="00123DE0" w:rsidRPr="007E4391" w:rsidRDefault="00123DE0" w:rsidP="00E7543F">
            <w:pPr>
              <w:spacing w:before="120" w:after="120" w:line="264" w:lineRule="auto"/>
              <w:jc w:val="center"/>
              <w:rPr>
                <w:rFonts w:ascii="Times New Roman" w:eastAsia="Times New Roman" w:hAnsi="Times New Roman" w:cs="Times New Roman"/>
                <w:sz w:val="28"/>
                <w:szCs w:val="28"/>
                <w:lang w:val="en-US" w:eastAsia="de-DE"/>
              </w:rPr>
            </w:pPr>
            <w:r w:rsidRPr="007E4391">
              <w:rPr>
                <w:rFonts w:ascii="Times New Roman" w:eastAsia="Times New Roman" w:hAnsi="Times New Roman" w:cs="Times New Roman"/>
                <w:sz w:val="28"/>
                <w:szCs w:val="28"/>
                <w:lang w:val="en-US" w:eastAsia="de-DE"/>
              </w:rPr>
              <w:t>Reflection</w:t>
            </w:r>
          </w:p>
        </w:tc>
        <w:tc>
          <w:tcPr>
            <w:tcW w:w="1515" w:type="dxa"/>
          </w:tcPr>
          <w:p w14:paraId="16808405" w14:textId="77777777" w:rsidR="00123DE0" w:rsidRPr="007E4391" w:rsidRDefault="00123DE0" w:rsidP="00E7543F">
            <w:pPr>
              <w:spacing w:before="120" w:after="120" w:line="264" w:lineRule="auto"/>
              <w:jc w:val="center"/>
              <w:rPr>
                <w:rFonts w:ascii="Times New Roman" w:eastAsia="Times New Roman" w:hAnsi="Times New Roman" w:cs="Times New Roman"/>
                <w:sz w:val="28"/>
                <w:szCs w:val="28"/>
                <w:lang w:val="en-US" w:eastAsia="de-DE"/>
              </w:rPr>
            </w:pPr>
            <w:r w:rsidRPr="007E4391">
              <w:rPr>
                <w:rFonts w:ascii="Times New Roman" w:eastAsia="Times New Roman" w:hAnsi="Times New Roman" w:cs="Times New Roman"/>
                <w:sz w:val="28"/>
                <w:szCs w:val="28"/>
                <w:lang w:val="en-US" w:eastAsia="de-DE"/>
              </w:rPr>
              <w:t>Individual</w:t>
            </w:r>
          </w:p>
        </w:tc>
        <w:tc>
          <w:tcPr>
            <w:tcW w:w="1449" w:type="dxa"/>
          </w:tcPr>
          <w:p w14:paraId="5B555F59" w14:textId="77777777" w:rsidR="00123DE0" w:rsidRPr="007E4391" w:rsidRDefault="00123DE0" w:rsidP="00E7543F">
            <w:pPr>
              <w:spacing w:before="120" w:after="120" w:line="264" w:lineRule="auto"/>
              <w:jc w:val="center"/>
              <w:rPr>
                <w:rFonts w:ascii="Times New Roman" w:eastAsia="Times New Roman" w:hAnsi="Times New Roman" w:cs="Times New Roman"/>
                <w:sz w:val="28"/>
                <w:szCs w:val="28"/>
                <w:lang w:val="en-US" w:eastAsia="de-DE"/>
              </w:rPr>
            </w:pPr>
            <w:r w:rsidRPr="007E4391">
              <w:rPr>
                <w:rFonts w:ascii="Times New Roman" w:eastAsia="Times New Roman" w:hAnsi="Times New Roman" w:cs="Times New Roman"/>
                <w:sz w:val="28"/>
                <w:szCs w:val="28"/>
                <w:lang w:val="en-US" w:eastAsia="de-DE"/>
              </w:rPr>
              <w:t>LO 2</w:t>
            </w:r>
          </w:p>
        </w:tc>
        <w:tc>
          <w:tcPr>
            <w:tcW w:w="1530" w:type="dxa"/>
          </w:tcPr>
          <w:p w14:paraId="7537C7A0" w14:textId="77777777" w:rsidR="00123DE0" w:rsidRPr="007E4391" w:rsidRDefault="00123DE0" w:rsidP="00E7543F">
            <w:pPr>
              <w:spacing w:before="120" w:after="120" w:line="264" w:lineRule="auto"/>
              <w:jc w:val="center"/>
              <w:rPr>
                <w:rFonts w:ascii="Times New Roman" w:eastAsia="Times New Roman" w:hAnsi="Times New Roman" w:cs="Times New Roman"/>
                <w:sz w:val="28"/>
                <w:szCs w:val="28"/>
                <w:lang w:eastAsia="de-DE"/>
              </w:rPr>
            </w:pPr>
            <w:r w:rsidRPr="007E4391">
              <w:rPr>
                <w:rFonts w:ascii="Times New Roman" w:eastAsia="Times New Roman" w:hAnsi="Times New Roman" w:cs="Times New Roman"/>
                <w:sz w:val="28"/>
                <w:szCs w:val="28"/>
                <w:lang w:eastAsia="de-DE"/>
              </w:rPr>
              <w:t>Lesson 5</w:t>
            </w:r>
          </w:p>
        </w:tc>
      </w:tr>
      <w:tr w:rsidR="00123DE0" w:rsidRPr="007E4391" w14:paraId="56DD0948" w14:textId="77777777" w:rsidTr="00E7543F">
        <w:tc>
          <w:tcPr>
            <w:tcW w:w="559" w:type="dxa"/>
          </w:tcPr>
          <w:p w14:paraId="20C2A2A6" w14:textId="77777777" w:rsidR="00123DE0" w:rsidRPr="007E4391" w:rsidRDefault="00123DE0" w:rsidP="00E7543F">
            <w:pPr>
              <w:spacing w:before="120" w:after="120" w:line="264" w:lineRule="auto"/>
              <w:jc w:val="center"/>
              <w:rPr>
                <w:rFonts w:ascii="Times New Roman" w:eastAsia="Times New Roman" w:hAnsi="Times New Roman" w:cs="Times New Roman"/>
                <w:sz w:val="28"/>
                <w:szCs w:val="28"/>
                <w:lang w:val="en-US" w:eastAsia="de-DE"/>
              </w:rPr>
            </w:pPr>
            <w:r w:rsidRPr="007E4391">
              <w:rPr>
                <w:rFonts w:ascii="Times New Roman" w:eastAsia="Times New Roman" w:hAnsi="Times New Roman" w:cs="Times New Roman"/>
                <w:sz w:val="28"/>
                <w:szCs w:val="28"/>
                <w:lang w:val="en-US" w:eastAsia="de-DE"/>
              </w:rPr>
              <w:t>3</w:t>
            </w:r>
          </w:p>
        </w:tc>
        <w:tc>
          <w:tcPr>
            <w:tcW w:w="1617" w:type="dxa"/>
          </w:tcPr>
          <w:p w14:paraId="65E682C2" w14:textId="77777777" w:rsidR="00123DE0" w:rsidRPr="007E4391" w:rsidRDefault="00123DE0" w:rsidP="00E7543F">
            <w:pPr>
              <w:spacing w:before="120" w:after="120" w:line="264" w:lineRule="auto"/>
              <w:rPr>
                <w:rFonts w:ascii="Times New Roman" w:eastAsia="Times New Roman" w:hAnsi="Times New Roman" w:cs="Times New Roman"/>
                <w:sz w:val="28"/>
                <w:szCs w:val="28"/>
                <w:lang w:val="en-US" w:eastAsia="de-DE"/>
              </w:rPr>
            </w:pPr>
            <w:r w:rsidRPr="007E4391">
              <w:rPr>
                <w:rFonts w:ascii="Times New Roman" w:eastAsia="Times New Roman" w:hAnsi="Times New Roman" w:cs="Times New Roman"/>
                <w:sz w:val="28"/>
                <w:szCs w:val="28"/>
                <w:lang w:val="en-US" w:eastAsia="de-DE"/>
              </w:rPr>
              <w:t>Final Exam</w:t>
            </w:r>
          </w:p>
        </w:tc>
        <w:tc>
          <w:tcPr>
            <w:tcW w:w="1170" w:type="dxa"/>
          </w:tcPr>
          <w:p w14:paraId="57333F1E" w14:textId="77777777" w:rsidR="00123DE0" w:rsidRPr="007E4391" w:rsidRDefault="00123DE0" w:rsidP="00E7543F">
            <w:pPr>
              <w:spacing w:before="120" w:after="120" w:line="264" w:lineRule="auto"/>
              <w:jc w:val="center"/>
              <w:rPr>
                <w:rFonts w:ascii="Times New Roman" w:eastAsia="Times New Roman" w:hAnsi="Times New Roman" w:cs="Times New Roman"/>
                <w:sz w:val="28"/>
                <w:szCs w:val="28"/>
                <w:lang w:val="en-US" w:eastAsia="de-DE"/>
              </w:rPr>
            </w:pPr>
            <w:r w:rsidRPr="007E4391">
              <w:rPr>
                <w:rFonts w:ascii="Times New Roman" w:eastAsia="Times New Roman" w:hAnsi="Times New Roman" w:cs="Times New Roman"/>
                <w:sz w:val="28"/>
                <w:szCs w:val="28"/>
                <w:lang w:val="en-US" w:eastAsia="de-DE"/>
              </w:rPr>
              <w:t>50%</w:t>
            </w:r>
          </w:p>
        </w:tc>
        <w:tc>
          <w:tcPr>
            <w:tcW w:w="1610" w:type="dxa"/>
          </w:tcPr>
          <w:p w14:paraId="6409384A" w14:textId="77777777" w:rsidR="00123DE0" w:rsidRPr="007E4391" w:rsidRDefault="00123DE0" w:rsidP="00E7543F">
            <w:pPr>
              <w:spacing w:before="120" w:after="120" w:line="264" w:lineRule="auto"/>
              <w:jc w:val="center"/>
              <w:rPr>
                <w:rFonts w:ascii="Times New Roman" w:eastAsia="Times New Roman" w:hAnsi="Times New Roman" w:cs="Times New Roman"/>
                <w:sz w:val="28"/>
                <w:szCs w:val="28"/>
                <w:lang w:val="en-US" w:eastAsia="de-DE"/>
              </w:rPr>
            </w:pPr>
            <w:r w:rsidRPr="007E4391">
              <w:rPr>
                <w:rFonts w:ascii="Times New Roman" w:eastAsia="Times New Roman" w:hAnsi="Times New Roman" w:cs="Times New Roman"/>
                <w:sz w:val="28"/>
                <w:szCs w:val="28"/>
                <w:lang w:val="en-US" w:eastAsia="de-DE"/>
              </w:rPr>
              <w:t>Project</w:t>
            </w:r>
          </w:p>
          <w:p w14:paraId="50C15948" w14:textId="77777777" w:rsidR="00123DE0" w:rsidRPr="007E4391" w:rsidRDefault="00123DE0" w:rsidP="00E7543F">
            <w:pPr>
              <w:spacing w:before="120" w:after="120" w:line="264" w:lineRule="auto"/>
              <w:jc w:val="center"/>
              <w:rPr>
                <w:rFonts w:ascii="Times New Roman" w:eastAsia="Times New Roman" w:hAnsi="Times New Roman" w:cs="Times New Roman"/>
                <w:sz w:val="28"/>
                <w:szCs w:val="28"/>
                <w:lang w:val="en-US" w:eastAsia="de-DE"/>
              </w:rPr>
            </w:pPr>
            <w:r w:rsidRPr="007E4391">
              <w:rPr>
                <w:rFonts w:ascii="Times New Roman" w:eastAsia="Times New Roman" w:hAnsi="Times New Roman" w:cs="Times New Roman"/>
                <w:sz w:val="28"/>
                <w:szCs w:val="28"/>
                <w:lang w:val="en-US" w:eastAsia="de-DE"/>
              </w:rPr>
              <w:t>presentation</w:t>
            </w:r>
          </w:p>
        </w:tc>
        <w:tc>
          <w:tcPr>
            <w:tcW w:w="1515" w:type="dxa"/>
          </w:tcPr>
          <w:p w14:paraId="248AF64D" w14:textId="77777777" w:rsidR="00123DE0" w:rsidRPr="007E4391" w:rsidRDefault="00123DE0" w:rsidP="00E7543F">
            <w:pPr>
              <w:spacing w:before="120" w:after="120" w:line="264" w:lineRule="auto"/>
              <w:jc w:val="center"/>
              <w:rPr>
                <w:rFonts w:ascii="Times New Roman" w:eastAsia="Times New Roman" w:hAnsi="Times New Roman" w:cs="Times New Roman"/>
                <w:sz w:val="28"/>
                <w:szCs w:val="28"/>
                <w:lang w:val="en-US" w:eastAsia="de-DE"/>
              </w:rPr>
            </w:pPr>
            <w:r w:rsidRPr="007E4391">
              <w:rPr>
                <w:rFonts w:ascii="Times New Roman" w:eastAsia="Times New Roman" w:hAnsi="Times New Roman" w:cs="Times New Roman"/>
                <w:sz w:val="28"/>
                <w:szCs w:val="28"/>
                <w:lang w:val="en-US" w:eastAsia="de-DE"/>
              </w:rPr>
              <w:t>Individual &amp; Group</w:t>
            </w:r>
          </w:p>
        </w:tc>
        <w:tc>
          <w:tcPr>
            <w:tcW w:w="1449" w:type="dxa"/>
          </w:tcPr>
          <w:p w14:paraId="0217A4F8" w14:textId="77777777" w:rsidR="00123DE0" w:rsidRPr="007E4391" w:rsidRDefault="00123DE0" w:rsidP="00E7543F">
            <w:pPr>
              <w:spacing w:before="120" w:after="120" w:line="264" w:lineRule="auto"/>
              <w:jc w:val="center"/>
              <w:rPr>
                <w:rFonts w:ascii="Times New Roman" w:eastAsia="Times New Roman" w:hAnsi="Times New Roman" w:cs="Times New Roman"/>
                <w:sz w:val="28"/>
                <w:szCs w:val="28"/>
                <w:lang w:val="en-US" w:eastAsia="de-DE"/>
              </w:rPr>
            </w:pPr>
            <w:r w:rsidRPr="007E4391">
              <w:rPr>
                <w:rFonts w:ascii="Times New Roman" w:eastAsia="Times New Roman" w:hAnsi="Times New Roman" w:cs="Times New Roman"/>
                <w:sz w:val="28"/>
                <w:szCs w:val="28"/>
                <w:lang w:val="en-US" w:eastAsia="de-DE"/>
              </w:rPr>
              <w:t>LO 1</w:t>
            </w:r>
          </w:p>
        </w:tc>
        <w:tc>
          <w:tcPr>
            <w:tcW w:w="1530" w:type="dxa"/>
          </w:tcPr>
          <w:p w14:paraId="60206C06" w14:textId="77777777" w:rsidR="00123DE0" w:rsidRPr="007E4391" w:rsidRDefault="00123DE0" w:rsidP="00E7543F">
            <w:pPr>
              <w:spacing w:before="120" w:after="120" w:line="264" w:lineRule="auto"/>
              <w:jc w:val="center"/>
              <w:rPr>
                <w:rFonts w:ascii="Times New Roman" w:eastAsia="Times New Roman" w:hAnsi="Times New Roman" w:cs="Times New Roman"/>
                <w:sz w:val="28"/>
                <w:szCs w:val="28"/>
                <w:lang w:eastAsia="de-DE"/>
              </w:rPr>
            </w:pPr>
            <w:r w:rsidRPr="007E4391">
              <w:rPr>
                <w:rFonts w:ascii="Times New Roman" w:eastAsia="Times New Roman" w:hAnsi="Times New Roman" w:cs="Times New Roman"/>
                <w:sz w:val="28"/>
                <w:szCs w:val="28"/>
                <w:lang w:eastAsia="de-DE"/>
              </w:rPr>
              <w:t>Lessons 3, 4, 5</w:t>
            </w:r>
          </w:p>
        </w:tc>
      </w:tr>
    </w:tbl>
    <w:p w14:paraId="78B9FD99" w14:textId="77777777" w:rsidR="00123DE0" w:rsidRPr="007E4391" w:rsidRDefault="00123DE0" w:rsidP="00123DE0">
      <w:pPr>
        <w:spacing w:after="0" w:line="264" w:lineRule="auto"/>
        <w:rPr>
          <w:rFonts w:ascii="Times New Roman" w:eastAsia="Times New Roman" w:hAnsi="Times New Roman" w:cs="Times New Roman"/>
          <w:sz w:val="28"/>
          <w:szCs w:val="28"/>
          <w:lang w:val="en-US" w:eastAsia="de-DE"/>
        </w:rPr>
      </w:pPr>
    </w:p>
    <w:p w14:paraId="27B58019" w14:textId="77777777" w:rsidR="00123DE0" w:rsidRPr="007E4391" w:rsidRDefault="00123DE0" w:rsidP="00123DE0">
      <w:pPr>
        <w:adjustRightInd w:val="0"/>
        <w:snapToGrid w:val="0"/>
        <w:spacing w:after="0" w:line="264" w:lineRule="auto"/>
        <w:jc w:val="both"/>
        <w:rPr>
          <w:rFonts w:ascii="Times New Roman" w:eastAsia="Times New Roman" w:hAnsi="Times New Roman" w:cs="Times New Roman"/>
          <w:b/>
          <w:bCs/>
          <w:color w:val="000000" w:themeColor="text1"/>
          <w:sz w:val="28"/>
          <w:szCs w:val="28"/>
          <w:lang w:val="en-US" w:eastAsia="de-DE"/>
        </w:rPr>
      </w:pPr>
      <w:r w:rsidRPr="007E4391">
        <w:rPr>
          <w:rFonts w:ascii="Times New Roman" w:eastAsia="Times New Roman" w:hAnsi="Times New Roman" w:cs="Times New Roman"/>
          <w:b/>
          <w:bCs/>
          <w:color w:val="000000" w:themeColor="text1"/>
          <w:sz w:val="28"/>
          <w:szCs w:val="28"/>
          <w:lang w:val="en-US" w:eastAsia="de-DE"/>
        </w:rPr>
        <w:t>Marking Schemes</w:t>
      </w:r>
    </w:p>
    <w:p w14:paraId="79000835" w14:textId="77777777" w:rsidR="00123DE0" w:rsidRPr="007E4391" w:rsidRDefault="00123DE0" w:rsidP="00123DE0">
      <w:pPr>
        <w:pStyle w:val="ListParagraph"/>
        <w:numPr>
          <w:ilvl w:val="0"/>
          <w:numId w:val="37"/>
        </w:numPr>
        <w:spacing w:after="0" w:line="264" w:lineRule="auto"/>
        <w:rPr>
          <w:rFonts w:ascii="Times New Roman" w:eastAsia="Times New Roman" w:hAnsi="Times New Roman" w:cs="Times New Roman"/>
          <w:b/>
          <w:color w:val="0000CC"/>
          <w:sz w:val="28"/>
          <w:szCs w:val="28"/>
          <w:lang w:val="en-US" w:eastAsia="de-DE"/>
        </w:rPr>
      </w:pPr>
      <w:r w:rsidRPr="007E4391">
        <w:rPr>
          <w:rFonts w:ascii="Times New Roman" w:eastAsia="Times New Roman" w:hAnsi="Times New Roman" w:cs="Times New Roman"/>
          <w:b/>
          <w:color w:val="0000CC"/>
          <w:sz w:val="28"/>
          <w:szCs w:val="28"/>
          <w:lang w:val="en-US" w:eastAsia="de-DE"/>
        </w:rPr>
        <w:t>Project Presentation</w:t>
      </w:r>
    </w:p>
    <w:p w14:paraId="1147E440" w14:textId="77777777" w:rsidR="00123DE0" w:rsidRPr="007E4391" w:rsidRDefault="00123DE0" w:rsidP="00123DE0">
      <w:pPr>
        <w:pStyle w:val="ListParagraph"/>
        <w:numPr>
          <w:ilvl w:val="0"/>
          <w:numId w:val="26"/>
        </w:numPr>
        <w:spacing w:after="0" w:line="264" w:lineRule="auto"/>
        <w:ind w:left="540"/>
        <w:rPr>
          <w:rFonts w:ascii="Times New Roman" w:hAnsi="Times New Roman" w:cs="Times New Roman"/>
          <w:sz w:val="28"/>
          <w:szCs w:val="28"/>
          <w:lang w:val="en-US"/>
        </w:rPr>
      </w:pPr>
      <w:r w:rsidRPr="007E4391">
        <w:rPr>
          <w:rFonts w:ascii="Times New Roman" w:hAnsi="Times New Roman" w:cs="Times New Roman"/>
          <w:b/>
          <w:sz w:val="28"/>
          <w:szCs w:val="28"/>
          <w:lang w:val="en-US"/>
        </w:rPr>
        <w:t>Task detail:</w:t>
      </w:r>
    </w:p>
    <w:p w14:paraId="0E0C1CA2" w14:textId="77777777" w:rsidR="00123DE0" w:rsidRPr="007E4391" w:rsidRDefault="00123DE0" w:rsidP="00123DE0">
      <w:pPr>
        <w:pStyle w:val="ListParagraph"/>
        <w:numPr>
          <w:ilvl w:val="0"/>
          <w:numId w:val="35"/>
        </w:numPr>
        <w:spacing w:after="0" w:line="264" w:lineRule="auto"/>
        <w:rPr>
          <w:rFonts w:ascii="Times New Roman" w:hAnsi="Times New Roman" w:cs="Times New Roman"/>
          <w:b/>
          <w:i/>
          <w:sz w:val="28"/>
          <w:szCs w:val="28"/>
          <w:u w:val="single"/>
          <w:lang w:val="en-US"/>
        </w:rPr>
      </w:pPr>
      <w:r w:rsidRPr="007E4391">
        <w:rPr>
          <w:rFonts w:ascii="Times New Roman" w:hAnsi="Times New Roman" w:cs="Times New Roman"/>
          <w:b/>
          <w:i/>
          <w:sz w:val="28"/>
          <w:szCs w:val="28"/>
          <w:u w:val="single"/>
          <w:lang w:val="en-US"/>
        </w:rPr>
        <w:t>Task description:</w:t>
      </w:r>
    </w:p>
    <w:p w14:paraId="01B31ADE" w14:textId="77777777" w:rsidR="00123DE0" w:rsidRPr="007E4391" w:rsidRDefault="00123DE0" w:rsidP="00123DE0">
      <w:pPr>
        <w:spacing w:after="0" w:line="264" w:lineRule="auto"/>
        <w:jc w:val="both"/>
        <w:rPr>
          <w:rFonts w:ascii="Times New Roman" w:hAnsi="Times New Roman" w:cs="Times New Roman"/>
          <w:sz w:val="28"/>
          <w:szCs w:val="28"/>
          <w:lang w:val="en-US"/>
        </w:rPr>
      </w:pPr>
      <w:r w:rsidRPr="007E4391">
        <w:rPr>
          <w:rFonts w:ascii="Times New Roman" w:hAnsi="Times New Roman" w:cs="Times New Roman"/>
          <w:sz w:val="28"/>
          <w:szCs w:val="28"/>
          <w:lang w:val="en-US"/>
        </w:rPr>
        <w:t>Students work in groups of 3-4 to carry out a project that involves either researching an assigned topic or performing a task about/related to the CEFR and present their findings in class seminars.</w:t>
      </w:r>
    </w:p>
    <w:p w14:paraId="4F1A69F9" w14:textId="77777777" w:rsidR="00123DE0" w:rsidRPr="007E4391" w:rsidRDefault="00123DE0" w:rsidP="00123DE0">
      <w:pPr>
        <w:spacing w:after="0" w:line="264" w:lineRule="auto"/>
        <w:jc w:val="both"/>
        <w:rPr>
          <w:rFonts w:ascii="Times New Roman" w:hAnsi="Times New Roman" w:cs="Times New Roman"/>
          <w:sz w:val="28"/>
          <w:szCs w:val="28"/>
          <w:lang w:val="en-US"/>
        </w:rPr>
      </w:pPr>
    </w:p>
    <w:p w14:paraId="43605F8F" w14:textId="77777777" w:rsidR="00123DE0" w:rsidRPr="007E4391" w:rsidRDefault="00123DE0" w:rsidP="00123DE0">
      <w:pPr>
        <w:spacing w:after="0" w:line="264" w:lineRule="auto"/>
        <w:jc w:val="both"/>
        <w:rPr>
          <w:rFonts w:ascii="Times New Roman" w:hAnsi="Times New Roman" w:cs="Times New Roman"/>
          <w:sz w:val="28"/>
          <w:szCs w:val="28"/>
          <w:lang w:val="en-US"/>
        </w:rPr>
      </w:pPr>
      <w:r w:rsidRPr="007E4391">
        <w:rPr>
          <w:rFonts w:ascii="Times New Roman" w:hAnsi="Times New Roman" w:cs="Times New Roman"/>
          <w:sz w:val="28"/>
          <w:szCs w:val="28"/>
          <w:lang w:val="en-US"/>
        </w:rPr>
        <w:t xml:space="preserve">The presentation should take the form of an informative presentation that describes and reflects on their work during the project. It should also convey knowledge and understanding of different aspects of the CEFR. </w:t>
      </w:r>
    </w:p>
    <w:p w14:paraId="633EC338" w14:textId="77777777" w:rsidR="00123DE0" w:rsidRPr="007E4391" w:rsidRDefault="00123DE0" w:rsidP="00123DE0">
      <w:pPr>
        <w:spacing w:after="0" w:line="264" w:lineRule="auto"/>
        <w:jc w:val="both"/>
        <w:rPr>
          <w:rFonts w:ascii="Times New Roman" w:hAnsi="Times New Roman" w:cs="Times New Roman"/>
          <w:sz w:val="28"/>
          <w:szCs w:val="28"/>
          <w:lang w:val="en-US"/>
        </w:rPr>
      </w:pPr>
    </w:p>
    <w:p w14:paraId="79D4261D" w14:textId="77777777" w:rsidR="00123DE0" w:rsidRPr="007E4391" w:rsidRDefault="00123DE0" w:rsidP="00123DE0">
      <w:pPr>
        <w:spacing w:after="0" w:line="264" w:lineRule="auto"/>
        <w:jc w:val="both"/>
        <w:rPr>
          <w:rFonts w:ascii="Times New Roman" w:hAnsi="Times New Roman" w:cs="Times New Roman"/>
          <w:sz w:val="28"/>
          <w:szCs w:val="28"/>
          <w:lang w:val="en-US"/>
        </w:rPr>
      </w:pPr>
      <w:r w:rsidRPr="007E4391">
        <w:rPr>
          <w:rFonts w:ascii="Times New Roman" w:hAnsi="Times New Roman" w:cs="Times New Roman"/>
          <w:sz w:val="28"/>
          <w:szCs w:val="28"/>
          <w:lang w:val="en-US"/>
        </w:rPr>
        <w:t>Thorough research is required to have sufficient understanding of the topic to answer questions and handle discussions that follow. Students must consult various sources, e.g. books, periodicals, daily publications, electronic media, the Internet, etc. for this project. A PowerPoint slideshow to accompany the presentation is compulsory.</w:t>
      </w:r>
    </w:p>
    <w:p w14:paraId="5AC72084" w14:textId="77777777" w:rsidR="00123DE0" w:rsidRPr="007E4391" w:rsidRDefault="00123DE0" w:rsidP="00123DE0">
      <w:pPr>
        <w:spacing w:after="0" w:line="264" w:lineRule="auto"/>
        <w:jc w:val="both"/>
        <w:rPr>
          <w:rFonts w:ascii="Times New Roman" w:hAnsi="Times New Roman" w:cs="Times New Roman"/>
          <w:sz w:val="28"/>
          <w:szCs w:val="28"/>
          <w:lang w:val="en-US"/>
        </w:rPr>
      </w:pPr>
    </w:p>
    <w:p w14:paraId="24375D11" w14:textId="77777777" w:rsidR="00123DE0" w:rsidRPr="007E4391" w:rsidRDefault="00123DE0" w:rsidP="00123DE0">
      <w:pPr>
        <w:spacing w:after="0" w:line="264" w:lineRule="auto"/>
        <w:jc w:val="both"/>
        <w:rPr>
          <w:rFonts w:ascii="Times New Roman" w:hAnsi="Times New Roman" w:cs="Times New Roman"/>
          <w:sz w:val="28"/>
          <w:szCs w:val="28"/>
          <w:lang w:val="en-US"/>
        </w:rPr>
      </w:pPr>
      <w:r w:rsidRPr="007E4391">
        <w:rPr>
          <w:rFonts w:ascii="Times New Roman" w:hAnsi="Times New Roman" w:cs="Times New Roman"/>
          <w:sz w:val="28"/>
          <w:szCs w:val="28"/>
          <w:lang w:val="en-US"/>
        </w:rPr>
        <w:t xml:space="preserve">Each member of the group must be responsible for one part of the presentation. Time for each presentation is 30 minutes excluding Q &amp; A (10 mins for Q &amp; A). </w:t>
      </w:r>
    </w:p>
    <w:p w14:paraId="7AFA2B57" w14:textId="77777777" w:rsidR="00123DE0" w:rsidRPr="007E4391" w:rsidRDefault="00123DE0" w:rsidP="00123DE0">
      <w:pPr>
        <w:spacing w:after="0" w:line="264" w:lineRule="auto"/>
        <w:jc w:val="both"/>
        <w:rPr>
          <w:rFonts w:ascii="Times New Roman" w:hAnsi="Times New Roman" w:cs="Times New Roman"/>
          <w:sz w:val="28"/>
          <w:szCs w:val="28"/>
          <w:lang w:val="en-US"/>
        </w:rPr>
      </w:pPr>
    </w:p>
    <w:p w14:paraId="6A5DA476" w14:textId="77777777" w:rsidR="00123DE0" w:rsidRPr="007E4391" w:rsidRDefault="00123DE0" w:rsidP="00123DE0">
      <w:pPr>
        <w:spacing w:after="0" w:line="264" w:lineRule="auto"/>
        <w:rPr>
          <w:rFonts w:ascii="Times New Roman" w:hAnsi="Times New Roman" w:cs="Times New Roman"/>
          <w:sz w:val="28"/>
          <w:szCs w:val="28"/>
          <w:lang w:val="en-US"/>
        </w:rPr>
      </w:pPr>
      <w:r w:rsidRPr="007E4391">
        <w:rPr>
          <w:rFonts w:ascii="Times New Roman" w:hAnsi="Times New Roman" w:cs="Times New Roman"/>
          <w:sz w:val="28"/>
          <w:szCs w:val="28"/>
          <w:lang w:val="en-US"/>
        </w:rPr>
        <w:lastRenderedPageBreak/>
        <w:t>Assessment</w:t>
      </w:r>
      <w:r w:rsidRPr="007E4391">
        <w:rPr>
          <w:rFonts w:ascii="Times New Roman" w:hAnsi="Times New Roman" w:cs="Times New Roman"/>
          <w:i/>
          <w:sz w:val="28"/>
          <w:szCs w:val="28"/>
          <w:lang w:val="en-US"/>
        </w:rPr>
        <w:t xml:space="preserve"> </w:t>
      </w:r>
      <w:r w:rsidRPr="007E4391">
        <w:rPr>
          <w:rFonts w:ascii="Times New Roman" w:hAnsi="Times New Roman" w:cs="Times New Roman"/>
          <w:sz w:val="28"/>
          <w:szCs w:val="28"/>
          <w:lang w:val="en-US"/>
        </w:rPr>
        <w:t>is based on group effort (60% of the total mark), as demonstrated by overall group preparation, proper structure and content, and appropriate use of visual aids, as well as individual effort (40% of the total mark), as demonstrated by ability to use verbal and nonverbal communication. (see the following table for a more detailed marking scheme)</w:t>
      </w:r>
    </w:p>
    <w:p w14:paraId="257B2673" w14:textId="77777777" w:rsidR="00123DE0" w:rsidRPr="007E4391" w:rsidRDefault="00123DE0" w:rsidP="00123DE0">
      <w:pPr>
        <w:spacing w:after="0" w:line="264" w:lineRule="auto"/>
        <w:rPr>
          <w:rFonts w:ascii="Times New Roman" w:hAnsi="Times New Roman" w:cs="Times New Roman"/>
          <w:sz w:val="28"/>
          <w:szCs w:val="28"/>
          <w:lang w:val="en-US"/>
        </w:rPr>
      </w:pPr>
    </w:p>
    <w:p w14:paraId="007ECC9E" w14:textId="77777777" w:rsidR="00123DE0" w:rsidRPr="007E4391" w:rsidRDefault="00123DE0" w:rsidP="00123DE0">
      <w:pPr>
        <w:pStyle w:val="ListParagraph"/>
        <w:numPr>
          <w:ilvl w:val="0"/>
          <w:numId w:val="35"/>
        </w:numPr>
        <w:spacing w:after="0" w:line="264" w:lineRule="auto"/>
        <w:rPr>
          <w:rFonts w:ascii="Times New Roman" w:hAnsi="Times New Roman" w:cs="Times New Roman"/>
          <w:b/>
          <w:i/>
          <w:sz w:val="28"/>
          <w:szCs w:val="28"/>
          <w:u w:val="single"/>
          <w:lang w:val="en-US"/>
        </w:rPr>
      </w:pPr>
      <w:r w:rsidRPr="007E4391">
        <w:rPr>
          <w:rFonts w:ascii="Times New Roman" w:hAnsi="Times New Roman" w:cs="Times New Roman"/>
          <w:b/>
          <w:i/>
          <w:sz w:val="28"/>
          <w:szCs w:val="28"/>
          <w:u w:val="single"/>
          <w:lang w:val="en-US"/>
        </w:rPr>
        <w:t xml:space="preserve">Marking scheme: </w:t>
      </w:r>
    </w:p>
    <w:p w14:paraId="1B7C7DC7" w14:textId="77777777" w:rsidR="00123DE0" w:rsidRPr="007E4391" w:rsidRDefault="00123DE0" w:rsidP="00123DE0">
      <w:pPr>
        <w:pStyle w:val="ListParagraph"/>
        <w:spacing w:after="0" w:line="264" w:lineRule="auto"/>
        <w:ind w:left="1260"/>
        <w:rPr>
          <w:rFonts w:ascii="Times New Roman" w:hAnsi="Times New Roman" w:cs="Times New Roman"/>
          <w:b/>
          <w:i/>
          <w:sz w:val="28"/>
          <w:szCs w:val="28"/>
          <w:u w:val="single"/>
          <w:lang w:val="en-US"/>
        </w:rPr>
      </w:pPr>
    </w:p>
    <w:p w14:paraId="11F1ED80" w14:textId="77777777" w:rsidR="00123DE0" w:rsidRPr="007E4391" w:rsidRDefault="00123DE0" w:rsidP="00123DE0">
      <w:pPr>
        <w:spacing w:after="0" w:line="264" w:lineRule="auto"/>
        <w:ind w:left="540"/>
        <w:rPr>
          <w:rFonts w:ascii="Times New Roman" w:hAnsi="Times New Roman" w:cs="Times New Roman"/>
          <w:sz w:val="12"/>
          <w:szCs w:val="28"/>
          <w:lang w:val="en-US"/>
        </w:rPr>
      </w:pPr>
    </w:p>
    <w:tbl>
      <w:tblPr>
        <w:tblW w:w="91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82"/>
        <w:gridCol w:w="785"/>
        <w:gridCol w:w="4795"/>
        <w:gridCol w:w="900"/>
        <w:gridCol w:w="802"/>
      </w:tblGrid>
      <w:tr w:rsidR="00123DE0" w:rsidRPr="007E4391" w14:paraId="1A9D4A6C" w14:textId="77777777" w:rsidTr="00E7543F">
        <w:tc>
          <w:tcPr>
            <w:tcW w:w="7462" w:type="dxa"/>
            <w:gridSpan w:val="3"/>
            <w:tcBorders>
              <w:top w:val="single" w:sz="6" w:space="0" w:color="auto"/>
              <w:left w:val="single" w:sz="6" w:space="0" w:color="auto"/>
              <w:bottom w:val="single" w:sz="6" w:space="0" w:color="auto"/>
              <w:right w:val="single" w:sz="6" w:space="0" w:color="auto"/>
            </w:tcBorders>
            <w:shd w:val="clear" w:color="auto" w:fill="auto"/>
            <w:hideMark/>
          </w:tcPr>
          <w:p w14:paraId="0930FAF1" w14:textId="77777777" w:rsidR="00123DE0" w:rsidRPr="007E4391" w:rsidRDefault="00123DE0" w:rsidP="00E7543F">
            <w:pPr>
              <w:spacing w:after="0" w:line="240" w:lineRule="auto"/>
              <w:textAlignment w:val="baseline"/>
              <w:rPr>
                <w:rFonts w:ascii="Times New Roman" w:eastAsia="Times New Roman" w:hAnsi="Times New Roman" w:cs="Times New Roman"/>
                <w:color w:val="000000" w:themeColor="text1"/>
                <w:sz w:val="28"/>
                <w:szCs w:val="28"/>
                <w:lang w:val="en-US"/>
              </w:rPr>
            </w:pPr>
            <w:r w:rsidRPr="007E4391">
              <w:rPr>
                <w:rFonts w:ascii="Times New Roman" w:eastAsia="Times New Roman" w:hAnsi="Times New Roman" w:cs="Times New Roman"/>
                <w:color w:val="000000" w:themeColor="text1"/>
                <w:sz w:val="28"/>
                <w:szCs w:val="28"/>
                <w:lang w:val="en-US" w:eastAsia="de-DE"/>
              </w:rPr>
              <w:tab/>
            </w:r>
            <w:r w:rsidRPr="007E4391">
              <w:rPr>
                <w:rFonts w:ascii="Times New Roman" w:eastAsia="Times New Roman" w:hAnsi="Times New Roman" w:cs="Times New Roman"/>
                <w:b/>
                <w:bCs/>
                <w:color w:val="000000" w:themeColor="text1"/>
                <w:sz w:val="28"/>
                <w:szCs w:val="28"/>
                <w:lang w:val="vi-VN"/>
              </w:rPr>
              <w:t>A. Group Performance (60%)</w:t>
            </w:r>
            <w:r w:rsidRPr="007E4391">
              <w:rPr>
                <w:rFonts w:ascii="Times New Roman" w:eastAsia="Times New Roman" w:hAnsi="Times New Roman" w:cs="Times New Roman"/>
                <w:color w:val="000000" w:themeColor="text1"/>
                <w:sz w:val="28"/>
                <w:szCs w:val="28"/>
                <w:lang w:val="en-US"/>
              </w:rPr>
              <w:t> </w:t>
            </w:r>
          </w:p>
        </w:tc>
        <w:tc>
          <w:tcPr>
            <w:tcW w:w="900" w:type="dxa"/>
            <w:tcBorders>
              <w:top w:val="single" w:sz="6" w:space="0" w:color="auto"/>
              <w:left w:val="nil"/>
              <w:bottom w:val="single" w:sz="6" w:space="0" w:color="auto"/>
              <w:right w:val="single" w:sz="6" w:space="0" w:color="auto"/>
            </w:tcBorders>
            <w:shd w:val="clear" w:color="auto" w:fill="auto"/>
            <w:hideMark/>
          </w:tcPr>
          <w:p w14:paraId="3717AA8F" w14:textId="77777777" w:rsidR="00123DE0" w:rsidRPr="007E4391" w:rsidRDefault="00123DE0" w:rsidP="00E7543F">
            <w:pPr>
              <w:spacing w:after="0" w:line="240" w:lineRule="auto"/>
              <w:textAlignment w:val="baseline"/>
              <w:rPr>
                <w:rFonts w:ascii="Times New Roman" w:eastAsia="Times New Roman" w:hAnsi="Times New Roman" w:cs="Times New Roman"/>
                <w:color w:val="000000" w:themeColor="text1"/>
                <w:sz w:val="28"/>
                <w:szCs w:val="28"/>
                <w:lang w:val="en-US"/>
              </w:rPr>
            </w:pPr>
            <w:r w:rsidRPr="007E4391">
              <w:rPr>
                <w:rFonts w:ascii="Times New Roman" w:eastAsia="Times New Roman" w:hAnsi="Times New Roman" w:cs="Times New Roman"/>
                <w:color w:val="000000" w:themeColor="text1"/>
                <w:sz w:val="28"/>
                <w:szCs w:val="28"/>
                <w:lang w:val="en-US"/>
              </w:rPr>
              <w:t> </w:t>
            </w:r>
          </w:p>
        </w:tc>
        <w:tc>
          <w:tcPr>
            <w:tcW w:w="802" w:type="dxa"/>
            <w:tcBorders>
              <w:top w:val="single" w:sz="6" w:space="0" w:color="auto"/>
              <w:left w:val="nil"/>
              <w:bottom w:val="single" w:sz="6" w:space="0" w:color="auto"/>
              <w:right w:val="single" w:sz="6" w:space="0" w:color="auto"/>
            </w:tcBorders>
            <w:shd w:val="clear" w:color="auto" w:fill="auto"/>
            <w:hideMark/>
          </w:tcPr>
          <w:p w14:paraId="21F6F838" w14:textId="77777777" w:rsidR="00123DE0" w:rsidRPr="007E4391" w:rsidRDefault="00123DE0" w:rsidP="00E7543F">
            <w:pPr>
              <w:spacing w:after="0" w:line="240" w:lineRule="auto"/>
              <w:textAlignment w:val="baseline"/>
              <w:rPr>
                <w:rFonts w:ascii="Times New Roman" w:eastAsia="Times New Roman" w:hAnsi="Times New Roman" w:cs="Times New Roman"/>
                <w:color w:val="000000" w:themeColor="text1"/>
                <w:sz w:val="28"/>
                <w:szCs w:val="28"/>
                <w:lang w:val="en-US"/>
              </w:rPr>
            </w:pPr>
            <w:r w:rsidRPr="007E4391">
              <w:rPr>
                <w:rFonts w:ascii="Times New Roman" w:eastAsia="Times New Roman" w:hAnsi="Times New Roman" w:cs="Times New Roman"/>
                <w:color w:val="000000" w:themeColor="text1"/>
                <w:sz w:val="28"/>
                <w:szCs w:val="28"/>
                <w:lang w:val="en-US"/>
              </w:rPr>
              <w:t> </w:t>
            </w:r>
          </w:p>
        </w:tc>
      </w:tr>
      <w:tr w:rsidR="00123DE0" w:rsidRPr="007E4391" w14:paraId="1DE66D6E" w14:textId="77777777" w:rsidTr="00E7543F">
        <w:tc>
          <w:tcPr>
            <w:tcW w:w="1882" w:type="dxa"/>
            <w:tcBorders>
              <w:top w:val="nil"/>
              <w:left w:val="single" w:sz="6" w:space="0" w:color="auto"/>
              <w:bottom w:val="single" w:sz="6" w:space="0" w:color="auto"/>
              <w:right w:val="single" w:sz="6" w:space="0" w:color="auto"/>
            </w:tcBorders>
            <w:shd w:val="clear" w:color="auto" w:fill="auto"/>
            <w:hideMark/>
          </w:tcPr>
          <w:p w14:paraId="1F3CCF0D" w14:textId="77777777" w:rsidR="00123DE0" w:rsidRPr="007E4391" w:rsidRDefault="00123DE0" w:rsidP="00E7543F">
            <w:pPr>
              <w:spacing w:after="0" w:line="240" w:lineRule="auto"/>
              <w:textAlignment w:val="baseline"/>
              <w:rPr>
                <w:rFonts w:ascii="Times New Roman" w:eastAsia="Times New Roman" w:hAnsi="Times New Roman" w:cs="Times New Roman"/>
                <w:color w:val="000000" w:themeColor="text1"/>
                <w:sz w:val="28"/>
                <w:szCs w:val="28"/>
                <w:lang w:val="en-US"/>
              </w:rPr>
            </w:pPr>
            <w:r w:rsidRPr="007E4391">
              <w:rPr>
                <w:rFonts w:ascii="Times New Roman" w:eastAsia="Times New Roman" w:hAnsi="Times New Roman" w:cs="Times New Roman"/>
                <w:color w:val="000000" w:themeColor="text1"/>
                <w:sz w:val="28"/>
                <w:szCs w:val="28"/>
                <w:lang w:val="vi-VN"/>
              </w:rPr>
              <w:t>Structure (10%)</w:t>
            </w:r>
            <w:r w:rsidRPr="007E4391">
              <w:rPr>
                <w:rFonts w:ascii="Times New Roman" w:eastAsia="Times New Roman" w:hAnsi="Times New Roman" w:cs="Times New Roman"/>
                <w:color w:val="000000" w:themeColor="text1"/>
                <w:sz w:val="28"/>
                <w:szCs w:val="28"/>
                <w:lang w:val="en-US"/>
              </w:rPr>
              <w:t> </w:t>
            </w:r>
          </w:p>
        </w:tc>
        <w:tc>
          <w:tcPr>
            <w:tcW w:w="5580" w:type="dxa"/>
            <w:gridSpan w:val="2"/>
            <w:tcBorders>
              <w:top w:val="nil"/>
              <w:left w:val="nil"/>
              <w:bottom w:val="single" w:sz="6" w:space="0" w:color="auto"/>
              <w:right w:val="single" w:sz="6" w:space="0" w:color="auto"/>
            </w:tcBorders>
            <w:shd w:val="clear" w:color="auto" w:fill="auto"/>
            <w:hideMark/>
          </w:tcPr>
          <w:p w14:paraId="7ADFF9F0" w14:textId="77777777" w:rsidR="00123DE0" w:rsidRPr="007E4391" w:rsidRDefault="00123DE0" w:rsidP="00E7543F">
            <w:pPr>
              <w:spacing w:after="0" w:line="240" w:lineRule="auto"/>
              <w:textAlignment w:val="baseline"/>
              <w:rPr>
                <w:rFonts w:ascii="Times New Roman" w:eastAsia="Times New Roman" w:hAnsi="Times New Roman" w:cs="Times New Roman"/>
                <w:color w:val="000000" w:themeColor="text1"/>
                <w:sz w:val="28"/>
                <w:szCs w:val="28"/>
                <w:lang w:val="en-US"/>
              </w:rPr>
            </w:pPr>
            <w:r w:rsidRPr="007E4391">
              <w:rPr>
                <w:rFonts w:ascii="Times New Roman" w:eastAsia="Times New Roman" w:hAnsi="Times New Roman" w:cs="Times New Roman"/>
                <w:color w:val="000000" w:themeColor="text1"/>
                <w:sz w:val="28"/>
                <w:szCs w:val="28"/>
                <w:lang w:val="vi-VN"/>
              </w:rPr>
              <w:t>Introduction, body, conclusion; transitions, linking devices etc.)</w:t>
            </w:r>
            <w:r w:rsidRPr="007E4391">
              <w:rPr>
                <w:rFonts w:ascii="Times New Roman" w:eastAsia="Times New Roman" w:hAnsi="Times New Roman" w:cs="Times New Roman"/>
                <w:color w:val="000000" w:themeColor="text1"/>
                <w:sz w:val="28"/>
                <w:szCs w:val="28"/>
                <w:lang w:val="en-US"/>
              </w:rPr>
              <w:t> </w:t>
            </w:r>
          </w:p>
        </w:tc>
        <w:tc>
          <w:tcPr>
            <w:tcW w:w="900" w:type="dxa"/>
            <w:tcBorders>
              <w:top w:val="nil"/>
              <w:left w:val="nil"/>
              <w:bottom w:val="single" w:sz="6" w:space="0" w:color="auto"/>
              <w:right w:val="single" w:sz="6" w:space="0" w:color="auto"/>
            </w:tcBorders>
            <w:shd w:val="clear" w:color="auto" w:fill="auto"/>
            <w:hideMark/>
          </w:tcPr>
          <w:p w14:paraId="7D8472AE" w14:textId="77777777" w:rsidR="00123DE0" w:rsidRPr="007E4391" w:rsidRDefault="00123DE0" w:rsidP="00E7543F">
            <w:pPr>
              <w:spacing w:after="0" w:line="240" w:lineRule="auto"/>
              <w:jc w:val="right"/>
              <w:textAlignment w:val="baseline"/>
              <w:rPr>
                <w:rFonts w:ascii="Times New Roman" w:eastAsia="Times New Roman" w:hAnsi="Times New Roman" w:cs="Times New Roman"/>
                <w:color w:val="000000" w:themeColor="text1"/>
                <w:sz w:val="28"/>
                <w:szCs w:val="28"/>
                <w:lang w:val="en-US"/>
              </w:rPr>
            </w:pPr>
            <w:r w:rsidRPr="007E4391">
              <w:rPr>
                <w:rFonts w:ascii="Times New Roman" w:eastAsia="Times New Roman" w:hAnsi="Times New Roman" w:cs="Times New Roman"/>
                <w:color w:val="000000" w:themeColor="text1"/>
                <w:sz w:val="28"/>
                <w:szCs w:val="28"/>
                <w:lang w:val="en-US"/>
              </w:rPr>
              <w:t> </w:t>
            </w:r>
          </w:p>
          <w:p w14:paraId="5D307F36" w14:textId="77777777" w:rsidR="00123DE0" w:rsidRPr="007E4391" w:rsidRDefault="00123DE0" w:rsidP="00E7543F">
            <w:pPr>
              <w:spacing w:after="0" w:line="240" w:lineRule="auto"/>
              <w:jc w:val="right"/>
              <w:textAlignment w:val="baseline"/>
              <w:rPr>
                <w:rFonts w:ascii="Times New Roman" w:eastAsia="Times New Roman" w:hAnsi="Times New Roman" w:cs="Times New Roman"/>
                <w:color w:val="000000" w:themeColor="text1"/>
                <w:sz w:val="28"/>
                <w:szCs w:val="28"/>
                <w:lang w:val="en-US"/>
              </w:rPr>
            </w:pPr>
            <w:r w:rsidRPr="007E4391">
              <w:rPr>
                <w:rFonts w:ascii="Times New Roman" w:eastAsia="Times New Roman" w:hAnsi="Times New Roman" w:cs="Times New Roman"/>
                <w:color w:val="000000" w:themeColor="text1"/>
                <w:sz w:val="28"/>
                <w:szCs w:val="28"/>
                <w:lang w:val="vi-VN"/>
              </w:rPr>
              <w:t>/100</w:t>
            </w:r>
            <w:r w:rsidRPr="007E4391">
              <w:rPr>
                <w:rFonts w:ascii="Times New Roman" w:eastAsia="Times New Roman" w:hAnsi="Times New Roman" w:cs="Times New Roman"/>
                <w:color w:val="000000" w:themeColor="text1"/>
                <w:sz w:val="28"/>
                <w:szCs w:val="28"/>
                <w:lang w:val="en-US"/>
              </w:rPr>
              <w:t> </w:t>
            </w:r>
          </w:p>
        </w:tc>
        <w:tc>
          <w:tcPr>
            <w:tcW w:w="802" w:type="dxa"/>
            <w:tcBorders>
              <w:top w:val="nil"/>
              <w:left w:val="nil"/>
              <w:bottom w:val="single" w:sz="6" w:space="0" w:color="auto"/>
              <w:right w:val="single" w:sz="6" w:space="0" w:color="auto"/>
            </w:tcBorders>
            <w:shd w:val="clear" w:color="auto" w:fill="auto"/>
            <w:hideMark/>
          </w:tcPr>
          <w:p w14:paraId="288D1A27" w14:textId="77777777" w:rsidR="00123DE0" w:rsidRPr="007E4391" w:rsidRDefault="00123DE0" w:rsidP="00E7543F">
            <w:pPr>
              <w:spacing w:after="0" w:line="240" w:lineRule="auto"/>
              <w:jc w:val="right"/>
              <w:textAlignment w:val="baseline"/>
              <w:rPr>
                <w:rFonts w:ascii="Times New Roman" w:eastAsia="Times New Roman" w:hAnsi="Times New Roman" w:cs="Times New Roman"/>
                <w:color w:val="000000" w:themeColor="text1"/>
                <w:sz w:val="28"/>
                <w:szCs w:val="28"/>
                <w:lang w:val="en-US"/>
              </w:rPr>
            </w:pPr>
            <w:r w:rsidRPr="007E4391">
              <w:rPr>
                <w:rFonts w:ascii="Times New Roman" w:eastAsia="Times New Roman" w:hAnsi="Times New Roman" w:cs="Times New Roman"/>
                <w:color w:val="000000" w:themeColor="text1"/>
                <w:sz w:val="28"/>
                <w:szCs w:val="28"/>
                <w:lang w:val="en-US"/>
              </w:rPr>
              <w:t> </w:t>
            </w:r>
          </w:p>
          <w:p w14:paraId="48311459" w14:textId="77777777" w:rsidR="00123DE0" w:rsidRPr="007E4391" w:rsidRDefault="00123DE0" w:rsidP="00E7543F">
            <w:pPr>
              <w:spacing w:after="0" w:line="240" w:lineRule="auto"/>
              <w:jc w:val="right"/>
              <w:textAlignment w:val="baseline"/>
              <w:rPr>
                <w:rFonts w:ascii="Times New Roman" w:eastAsia="Times New Roman" w:hAnsi="Times New Roman" w:cs="Times New Roman"/>
                <w:color w:val="000000" w:themeColor="text1"/>
                <w:sz w:val="28"/>
                <w:szCs w:val="28"/>
                <w:lang w:val="en-US"/>
              </w:rPr>
            </w:pPr>
            <w:r w:rsidRPr="007E4391">
              <w:rPr>
                <w:rFonts w:ascii="Times New Roman" w:eastAsia="Times New Roman" w:hAnsi="Times New Roman" w:cs="Times New Roman"/>
                <w:color w:val="000000" w:themeColor="text1"/>
                <w:sz w:val="28"/>
                <w:szCs w:val="28"/>
                <w:lang w:val="vi-VN"/>
              </w:rPr>
              <w:t>/10</w:t>
            </w:r>
            <w:r w:rsidRPr="007E4391">
              <w:rPr>
                <w:rFonts w:ascii="Times New Roman" w:eastAsia="Times New Roman" w:hAnsi="Times New Roman" w:cs="Times New Roman"/>
                <w:color w:val="000000" w:themeColor="text1"/>
                <w:sz w:val="28"/>
                <w:szCs w:val="28"/>
                <w:lang w:val="en-US"/>
              </w:rPr>
              <w:t> </w:t>
            </w:r>
          </w:p>
        </w:tc>
      </w:tr>
      <w:tr w:rsidR="00123DE0" w:rsidRPr="007E4391" w14:paraId="5A869522" w14:textId="77777777" w:rsidTr="00E7543F">
        <w:tc>
          <w:tcPr>
            <w:tcW w:w="1882" w:type="dxa"/>
            <w:tcBorders>
              <w:top w:val="nil"/>
              <w:left w:val="single" w:sz="6" w:space="0" w:color="auto"/>
              <w:bottom w:val="single" w:sz="6" w:space="0" w:color="auto"/>
              <w:right w:val="single" w:sz="6" w:space="0" w:color="auto"/>
            </w:tcBorders>
            <w:shd w:val="clear" w:color="auto" w:fill="auto"/>
            <w:vAlign w:val="center"/>
            <w:hideMark/>
          </w:tcPr>
          <w:p w14:paraId="2C00D94C" w14:textId="77777777" w:rsidR="00123DE0" w:rsidRPr="007E4391" w:rsidRDefault="00123DE0" w:rsidP="00E7543F">
            <w:pPr>
              <w:spacing w:after="0" w:line="240" w:lineRule="auto"/>
              <w:textAlignment w:val="baseline"/>
              <w:rPr>
                <w:rFonts w:ascii="Times New Roman" w:eastAsia="Times New Roman" w:hAnsi="Times New Roman" w:cs="Times New Roman"/>
                <w:color w:val="000000" w:themeColor="text1"/>
                <w:sz w:val="28"/>
                <w:szCs w:val="28"/>
                <w:lang w:val="en-US"/>
              </w:rPr>
            </w:pPr>
            <w:r w:rsidRPr="007E4391">
              <w:rPr>
                <w:rFonts w:ascii="Times New Roman" w:eastAsia="Times New Roman" w:hAnsi="Times New Roman" w:cs="Times New Roman"/>
                <w:color w:val="000000" w:themeColor="text1"/>
                <w:sz w:val="28"/>
                <w:szCs w:val="28"/>
                <w:lang w:val="vi-VN"/>
              </w:rPr>
              <w:t>Content </w:t>
            </w:r>
            <w:r w:rsidRPr="007E4391">
              <w:rPr>
                <w:rFonts w:ascii="Times New Roman" w:eastAsia="Times New Roman" w:hAnsi="Times New Roman" w:cs="Times New Roman"/>
                <w:color w:val="000000" w:themeColor="text1"/>
                <w:sz w:val="28"/>
                <w:szCs w:val="28"/>
                <w:lang w:val="en-US"/>
              </w:rPr>
              <w:t>(40%) </w:t>
            </w:r>
          </w:p>
        </w:tc>
        <w:tc>
          <w:tcPr>
            <w:tcW w:w="5580" w:type="dxa"/>
            <w:gridSpan w:val="2"/>
            <w:tcBorders>
              <w:top w:val="nil"/>
              <w:left w:val="nil"/>
              <w:bottom w:val="single" w:sz="6" w:space="0" w:color="auto"/>
              <w:right w:val="single" w:sz="6" w:space="0" w:color="auto"/>
            </w:tcBorders>
            <w:shd w:val="clear" w:color="auto" w:fill="auto"/>
            <w:hideMark/>
          </w:tcPr>
          <w:p w14:paraId="379D0543" w14:textId="77777777" w:rsidR="00123DE0" w:rsidRPr="007E4391" w:rsidRDefault="00123DE0" w:rsidP="00E7543F">
            <w:pPr>
              <w:spacing w:after="0" w:line="240" w:lineRule="auto"/>
              <w:textAlignment w:val="baseline"/>
              <w:rPr>
                <w:rFonts w:ascii="Times New Roman" w:eastAsia="Times New Roman" w:hAnsi="Times New Roman" w:cs="Times New Roman"/>
                <w:color w:val="000000" w:themeColor="text1"/>
                <w:sz w:val="28"/>
                <w:szCs w:val="28"/>
                <w:lang w:val="en-US"/>
              </w:rPr>
            </w:pPr>
            <w:r w:rsidRPr="007E4391">
              <w:rPr>
                <w:rFonts w:ascii="Times New Roman" w:eastAsia="Times New Roman" w:hAnsi="Times New Roman" w:cs="Times New Roman"/>
                <w:color w:val="000000" w:themeColor="text1"/>
                <w:sz w:val="28"/>
                <w:szCs w:val="28"/>
                <w:lang w:val="vi-VN"/>
              </w:rPr>
              <w:t>Recognition of the main points on CEFR, demonstrating understanding of the framework &amp; handling of questions, etc.</w:t>
            </w:r>
            <w:r w:rsidRPr="007E4391">
              <w:rPr>
                <w:rFonts w:ascii="Times New Roman" w:eastAsia="Times New Roman" w:hAnsi="Times New Roman" w:cs="Times New Roman"/>
                <w:color w:val="000000" w:themeColor="text1"/>
                <w:sz w:val="28"/>
                <w:szCs w:val="28"/>
                <w:lang w:val="en-US"/>
              </w:rPr>
              <w:t> </w:t>
            </w:r>
          </w:p>
        </w:tc>
        <w:tc>
          <w:tcPr>
            <w:tcW w:w="900" w:type="dxa"/>
            <w:tcBorders>
              <w:top w:val="nil"/>
              <w:left w:val="nil"/>
              <w:bottom w:val="single" w:sz="6" w:space="0" w:color="auto"/>
              <w:right w:val="single" w:sz="6" w:space="0" w:color="auto"/>
            </w:tcBorders>
            <w:shd w:val="clear" w:color="auto" w:fill="auto"/>
            <w:hideMark/>
          </w:tcPr>
          <w:p w14:paraId="1DDFAE37" w14:textId="77777777" w:rsidR="00123DE0" w:rsidRPr="007E4391" w:rsidRDefault="00123DE0" w:rsidP="00E7543F">
            <w:pPr>
              <w:spacing w:after="0" w:line="240" w:lineRule="auto"/>
              <w:jc w:val="right"/>
              <w:textAlignment w:val="baseline"/>
              <w:rPr>
                <w:rFonts w:ascii="Times New Roman" w:eastAsia="Times New Roman" w:hAnsi="Times New Roman" w:cs="Times New Roman"/>
                <w:color w:val="000000" w:themeColor="text1"/>
                <w:sz w:val="28"/>
                <w:szCs w:val="28"/>
                <w:lang w:val="en-US"/>
              </w:rPr>
            </w:pPr>
            <w:r w:rsidRPr="007E4391">
              <w:rPr>
                <w:rFonts w:ascii="Times New Roman" w:eastAsia="Times New Roman" w:hAnsi="Times New Roman" w:cs="Times New Roman"/>
                <w:color w:val="000000" w:themeColor="text1"/>
                <w:sz w:val="28"/>
                <w:szCs w:val="28"/>
                <w:lang w:val="en-US"/>
              </w:rPr>
              <w:t> </w:t>
            </w:r>
          </w:p>
          <w:p w14:paraId="292B2369" w14:textId="77777777" w:rsidR="00123DE0" w:rsidRPr="007E4391" w:rsidRDefault="00123DE0" w:rsidP="00E7543F">
            <w:pPr>
              <w:spacing w:after="0" w:line="240" w:lineRule="auto"/>
              <w:jc w:val="right"/>
              <w:textAlignment w:val="baseline"/>
              <w:rPr>
                <w:rFonts w:ascii="Times New Roman" w:eastAsia="Times New Roman" w:hAnsi="Times New Roman" w:cs="Times New Roman"/>
                <w:color w:val="000000" w:themeColor="text1"/>
                <w:sz w:val="28"/>
                <w:szCs w:val="28"/>
                <w:lang w:val="en-US"/>
              </w:rPr>
            </w:pPr>
            <w:r w:rsidRPr="007E4391">
              <w:rPr>
                <w:rFonts w:ascii="Times New Roman" w:eastAsia="Times New Roman" w:hAnsi="Times New Roman" w:cs="Times New Roman"/>
                <w:color w:val="000000" w:themeColor="text1"/>
                <w:sz w:val="28"/>
                <w:szCs w:val="28"/>
                <w:lang w:val="en-US"/>
              </w:rPr>
              <w:t> </w:t>
            </w:r>
          </w:p>
          <w:p w14:paraId="76FA4C28" w14:textId="77777777" w:rsidR="00123DE0" w:rsidRPr="007E4391" w:rsidRDefault="00123DE0" w:rsidP="00E7543F">
            <w:pPr>
              <w:spacing w:after="0" w:line="240" w:lineRule="auto"/>
              <w:jc w:val="right"/>
              <w:textAlignment w:val="baseline"/>
              <w:rPr>
                <w:rFonts w:ascii="Times New Roman" w:eastAsia="Times New Roman" w:hAnsi="Times New Roman" w:cs="Times New Roman"/>
                <w:color w:val="000000" w:themeColor="text1"/>
                <w:sz w:val="28"/>
                <w:szCs w:val="28"/>
                <w:lang w:val="en-US"/>
              </w:rPr>
            </w:pPr>
            <w:r w:rsidRPr="007E4391">
              <w:rPr>
                <w:rFonts w:ascii="Times New Roman" w:eastAsia="Times New Roman" w:hAnsi="Times New Roman" w:cs="Times New Roman"/>
                <w:color w:val="000000" w:themeColor="text1"/>
                <w:sz w:val="28"/>
                <w:szCs w:val="28"/>
                <w:lang w:val="vi-VN"/>
              </w:rPr>
              <w:t>/100</w:t>
            </w:r>
            <w:r w:rsidRPr="007E4391">
              <w:rPr>
                <w:rFonts w:ascii="Times New Roman" w:eastAsia="Times New Roman" w:hAnsi="Times New Roman" w:cs="Times New Roman"/>
                <w:color w:val="000000" w:themeColor="text1"/>
                <w:sz w:val="28"/>
                <w:szCs w:val="28"/>
                <w:lang w:val="en-US"/>
              </w:rPr>
              <w:t> </w:t>
            </w:r>
          </w:p>
        </w:tc>
        <w:tc>
          <w:tcPr>
            <w:tcW w:w="802" w:type="dxa"/>
            <w:tcBorders>
              <w:top w:val="nil"/>
              <w:left w:val="nil"/>
              <w:bottom w:val="single" w:sz="6" w:space="0" w:color="auto"/>
              <w:right w:val="single" w:sz="6" w:space="0" w:color="auto"/>
            </w:tcBorders>
            <w:shd w:val="clear" w:color="auto" w:fill="auto"/>
            <w:hideMark/>
          </w:tcPr>
          <w:p w14:paraId="7B4892A3" w14:textId="77777777" w:rsidR="00123DE0" w:rsidRPr="007E4391" w:rsidRDefault="00123DE0" w:rsidP="00E7543F">
            <w:pPr>
              <w:spacing w:after="0" w:line="240" w:lineRule="auto"/>
              <w:jc w:val="right"/>
              <w:textAlignment w:val="baseline"/>
              <w:rPr>
                <w:rFonts w:ascii="Times New Roman" w:eastAsia="Times New Roman" w:hAnsi="Times New Roman" w:cs="Times New Roman"/>
                <w:color w:val="000000" w:themeColor="text1"/>
                <w:sz w:val="28"/>
                <w:szCs w:val="28"/>
                <w:lang w:val="en-US"/>
              </w:rPr>
            </w:pPr>
            <w:r w:rsidRPr="007E4391">
              <w:rPr>
                <w:rFonts w:ascii="Times New Roman" w:eastAsia="Times New Roman" w:hAnsi="Times New Roman" w:cs="Times New Roman"/>
                <w:color w:val="000000" w:themeColor="text1"/>
                <w:sz w:val="28"/>
                <w:szCs w:val="28"/>
                <w:lang w:val="en-US"/>
              </w:rPr>
              <w:t> </w:t>
            </w:r>
          </w:p>
          <w:p w14:paraId="2A2E7E03" w14:textId="77777777" w:rsidR="00123DE0" w:rsidRPr="007E4391" w:rsidRDefault="00123DE0" w:rsidP="00E7543F">
            <w:pPr>
              <w:spacing w:after="0" w:line="240" w:lineRule="auto"/>
              <w:jc w:val="right"/>
              <w:textAlignment w:val="baseline"/>
              <w:rPr>
                <w:rFonts w:ascii="Times New Roman" w:eastAsia="Times New Roman" w:hAnsi="Times New Roman" w:cs="Times New Roman"/>
                <w:color w:val="000000" w:themeColor="text1"/>
                <w:sz w:val="28"/>
                <w:szCs w:val="28"/>
                <w:lang w:val="en-US"/>
              </w:rPr>
            </w:pPr>
            <w:r w:rsidRPr="007E4391">
              <w:rPr>
                <w:rFonts w:ascii="Times New Roman" w:eastAsia="Times New Roman" w:hAnsi="Times New Roman" w:cs="Times New Roman"/>
                <w:color w:val="000000" w:themeColor="text1"/>
                <w:sz w:val="28"/>
                <w:szCs w:val="28"/>
                <w:lang w:val="en-US"/>
              </w:rPr>
              <w:t> </w:t>
            </w:r>
          </w:p>
          <w:p w14:paraId="54A50A3C" w14:textId="77777777" w:rsidR="00123DE0" w:rsidRPr="007E4391" w:rsidRDefault="00123DE0" w:rsidP="00E7543F">
            <w:pPr>
              <w:spacing w:after="0" w:line="240" w:lineRule="auto"/>
              <w:jc w:val="right"/>
              <w:textAlignment w:val="baseline"/>
              <w:rPr>
                <w:rFonts w:ascii="Times New Roman" w:eastAsia="Times New Roman" w:hAnsi="Times New Roman" w:cs="Times New Roman"/>
                <w:color w:val="000000" w:themeColor="text1"/>
                <w:sz w:val="28"/>
                <w:szCs w:val="28"/>
                <w:lang w:val="en-US"/>
              </w:rPr>
            </w:pPr>
            <w:r w:rsidRPr="007E4391">
              <w:rPr>
                <w:rFonts w:ascii="Times New Roman" w:eastAsia="Times New Roman" w:hAnsi="Times New Roman" w:cs="Times New Roman"/>
                <w:color w:val="000000" w:themeColor="text1"/>
                <w:sz w:val="28"/>
                <w:szCs w:val="28"/>
                <w:lang w:val="vi-VN"/>
              </w:rPr>
              <w:t>/40</w:t>
            </w:r>
            <w:r w:rsidRPr="007E4391">
              <w:rPr>
                <w:rFonts w:ascii="Times New Roman" w:eastAsia="Times New Roman" w:hAnsi="Times New Roman" w:cs="Times New Roman"/>
                <w:color w:val="000000" w:themeColor="text1"/>
                <w:sz w:val="28"/>
                <w:szCs w:val="28"/>
                <w:lang w:val="en-US"/>
              </w:rPr>
              <w:t> </w:t>
            </w:r>
          </w:p>
        </w:tc>
      </w:tr>
      <w:tr w:rsidR="00123DE0" w:rsidRPr="007E4391" w14:paraId="4E7D3B6D" w14:textId="77777777" w:rsidTr="00E7543F">
        <w:tc>
          <w:tcPr>
            <w:tcW w:w="1882" w:type="dxa"/>
            <w:tcBorders>
              <w:top w:val="nil"/>
              <w:left w:val="single" w:sz="6" w:space="0" w:color="auto"/>
              <w:bottom w:val="single" w:sz="6" w:space="0" w:color="auto"/>
              <w:right w:val="single" w:sz="6" w:space="0" w:color="auto"/>
            </w:tcBorders>
            <w:shd w:val="clear" w:color="auto" w:fill="auto"/>
            <w:hideMark/>
          </w:tcPr>
          <w:p w14:paraId="7814246C" w14:textId="77777777" w:rsidR="00123DE0" w:rsidRPr="007E4391" w:rsidRDefault="00123DE0" w:rsidP="00E7543F">
            <w:pPr>
              <w:spacing w:after="0" w:line="240" w:lineRule="auto"/>
              <w:textAlignment w:val="baseline"/>
              <w:rPr>
                <w:rFonts w:ascii="Times New Roman" w:eastAsia="Times New Roman" w:hAnsi="Times New Roman" w:cs="Times New Roman"/>
                <w:color w:val="000000" w:themeColor="text1"/>
                <w:sz w:val="28"/>
                <w:szCs w:val="28"/>
                <w:lang w:val="en-US"/>
              </w:rPr>
            </w:pPr>
            <w:r w:rsidRPr="007E4391">
              <w:rPr>
                <w:rFonts w:ascii="Times New Roman" w:eastAsia="Times New Roman" w:hAnsi="Times New Roman" w:cs="Times New Roman"/>
                <w:color w:val="000000" w:themeColor="text1"/>
                <w:sz w:val="28"/>
                <w:szCs w:val="28"/>
                <w:lang w:val="en-US"/>
              </w:rPr>
              <w:t>Visuals</w:t>
            </w:r>
            <w:r w:rsidRPr="007E4391">
              <w:rPr>
                <w:rFonts w:ascii="Times New Roman" w:eastAsia="Times New Roman" w:hAnsi="Times New Roman" w:cs="Times New Roman"/>
                <w:color w:val="000000" w:themeColor="text1"/>
                <w:sz w:val="28"/>
                <w:szCs w:val="28"/>
                <w:lang w:val="vi-VN"/>
              </w:rPr>
              <w:t> (</w:t>
            </w:r>
            <w:r w:rsidRPr="007E4391">
              <w:rPr>
                <w:rFonts w:ascii="Times New Roman" w:eastAsia="Times New Roman" w:hAnsi="Times New Roman" w:cs="Times New Roman"/>
                <w:color w:val="000000" w:themeColor="text1"/>
                <w:sz w:val="28"/>
                <w:szCs w:val="28"/>
                <w:lang w:val="en-US"/>
              </w:rPr>
              <w:t>1</w:t>
            </w:r>
            <w:r w:rsidRPr="007E4391">
              <w:rPr>
                <w:rFonts w:ascii="Times New Roman" w:eastAsia="Times New Roman" w:hAnsi="Times New Roman" w:cs="Times New Roman"/>
                <w:color w:val="000000" w:themeColor="text1"/>
                <w:sz w:val="28"/>
                <w:szCs w:val="28"/>
                <w:lang w:val="vi-VN"/>
              </w:rPr>
              <w:t>0%)</w:t>
            </w:r>
            <w:r w:rsidRPr="007E4391">
              <w:rPr>
                <w:rFonts w:ascii="Times New Roman" w:eastAsia="Times New Roman" w:hAnsi="Times New Roman" w:cs="Times New Roman"/>
                <w:color w:val="000000" w:themeColor="text1"/>
                <w:sz w:val="28"/>
                <w:szCs w:val="28"/>
                <w:lang w:val="en-US"/>
              </w:rPr>
              <w:t> </w:t>
            </w:r>
          </w:p>
        </w:tc>
        <w:tc>
          <w:tcPr>
            <w:tcW w:w="5580" w:type="dxa"/>
            <w:gridSpan w:val="2"/>
            <w:tcBorders>
              <w:top w:val="nil"/>
              <w:left w:val="nil"/>
              <w:bottom w:val="single" w:sz="6" w:space="0" w:color="auto"/>
              <w:right w:val="single" w:sz="6" w:space="0" w:color="auto"/>
            </w:tcBorders>
            <w:shd w:val="clear" w:color="auto" w:fill="auto"/>
            <w:hideMark/>
          </w:tcPr>
          <w:p w14:paraId="37C632BA" w14:textId="77777777" w:rsidR="00123DE0" w:rsidRPr="007E4391" w:rsidRDefault="00123DE0" w:rsidP="00E7543F">
            <w:pPr>
              <w:spacing w:after="0" w:line="240" w:lineRule="auto"/>
              <w:textAlignment w:val="baseline"/>
              <w:rPr>
                <w:rFonts w:ascii="Times New Roman" w:eastAsia="Times New Roman" w:hAnsi="Times New Roman" w:cs="Times New Roman"/>
                <w:color w:val="000000" w:themeColor="text1"/>
                <w:sz w:val="28"/>
                <w:szCs w:val="28"/>
                <w:lang w:val="en-US"/>
              </w:rPr>
            </w:pPr>
            <w:r w:rsidRPr="007E4391">
              <w:rPr>
                <w:rFonts w:ascii="Times New Roman" w:eastAsia="Times New Roman" w:hAnsi="Times New Roman" w:cs="Times New Roman"/>
                <w:color w:val="000000" w:themeColor="text1"/>
                <w:sz w:val="28"/>
                <w:szCs w:val="28"/>
                <w:lang w:val="vi-VN"/>
              </w:rPr>
              <w:t>Slide design and use of visual aids</w:t>
            </w:r>
            <w:r w:rsidRPr="007E4391">
              <w:rPr>
                <w:rFonts w:ascii="Times New Roman" w:eastAsia="Times New Roman" w:hAnsi="Times New Roman" w:cs="Times New Roman"/>
                <w:color w:val="000000" w:themeColor="text1"/>
                <w:sz w:val="28"/>
                <w:szCs w:val="28"/>
                <w:lang w:val="en-US"/>
              </w:rPr>
              <w:t> </w:t>
            </w:r>
          </w:p>
        </w:tc>
        <w:tc>
          <w:tcPr>
            <w:tcW w:w="900" w:type="dxa"/>
            <w:tcBorders>
              <w:top w:val="nil"/>
              <w:left w:val="nil"/>
              <w:bottom w:val="single" w:sz="6" w:space="0" w:color="auto"/>
              <w:right w:val="single" w:sz="6" w:space="0" w:color="auto"/>
            </w:tcBorders>
            <w:shd w:val="clear" w:color="auto" w:fill="auto"/>
            <w:hideMark/>
          </w:tcPr>
          <w:p w14:paraId="4994EE33" w14:textId="77777777" w:rsidR="00123DE0" w:rsidRPr="007E4391" w:rsidRDefault="00123DE0" w:rsidP="00E7543F">
            <w:pPr>
              <w:spacing w:after="0" w:line="240" w:lineRule="auto"/>
              <w:jc w:val="right"/>
              <w:textAlignment w:val="baseline"/>
              <w:rPr>
                <w:rFonts w:ascii="Times New Roman" w:eastAsia="Times New Roman" w:hAnsi="Times New Roman" w:cs="Times New Roman"/>
                <w:color w:val="000000" w:themeColor="text1"/>
                <w:sz w:val="28"/>
                <w:szCs w:val="28"/>
                <w:lang w:val="en-US"/>
              </w:rPr>
            </w:pPr>
            <w:r w:rsidRPr="007E4391">
              <w:rPr>
                <w:rFonts w:ascii="Times New Roman" w:eastAsia="Times New Roman" w:hAnsi="Times New Roman" w:cs="Times New Roman"/>
                <w:color w:val="000000" w:themeColor="text1"/>
                <w:sz w:val="28"/>
                <w:szCs w:val="28"/>
                <w:lang w:val="en-US"/>
              </w:rPr>
              <w:t> </w:t>
            </w:r>
          </w:p>
          <w:p w14:paraId="7182F231" w14:textId="77777777" w:rsidR="00123DE0" w:rsidRPr="007E4391" w:rsidRDefault="00123DE0" w:rsidP="00E7543F">
            <w:pPr>
              <w:spacing w:after="0" w:line="240" w:lineRule="auto"/>
              <w:jc w:val="right"/>
              <w:textAlignment w:val="baseline"/>
              <w:rPr>
                <w:rFonts w:ascii="Times New Roman" w:eastAsia="Times New Roman" w:hAnsi="Times New Roman" w:cs="Times New Roman"/>
                <w:color w:val="000000" w:themeColor="text1"/>
                <w:sz w:val="28"/>
                <w:szCs w:val="28"/>
                <w:lang w:val="en-US"/>
              </w:rPr>
            </w:pPr>
            <w:r w:rsidRPr="007E4391">
              <w:rPr>
                <w:rFonts w:ascii="Times New Roman" w:eastAsia="Times New Roman" w:hAnsi="Times New Roman" w:cs="Times New Roman"/>
                <w:color w:val="000000" w:themeColor="text1"/>
                <w:sz w:val="28"/>
                <w:szCs w:val="28"/>
                <w:lang w:val="vi-VN"/>
              </w:rPr>
              <w:t>/100</w:t>
            </w:r>
            <w:r w:rsidRPr="007E4391">
              <w:rPr>
                <w:rFonts w:ascii="Times New Roman" w:eastAsia="Times New Roman" w:hAnsi="Times New Roman" w:cs="Times New Roman"/>
                <w:color w:val="000000" w:themeColor="text1"/>
                <w:sz w:val="28"/>
                <w:szCs w:val="28"/>
                <w:lang w:val="en-US"/>
              </w:rPr>
              <w:t> </w:t>
            </w:r>
          </w:p>
        </w:tc>
        <w:tc>
          <w:tcPr>
            <w:tcW w:w="802" w:type="dxa"/>
            <w:tcBorders>
              <w:top w:val="nil"/>
              <w:left w:val="nil"/>
              <w:bottom w:val="single" w:sz="6" w:space="0" w:color="auto"/>
              <w:right w:val="single" w:sz="6" w:space="0" w:color="auto"/>
            </w:tcBorders>
            <w:shd w:val="clear" w:color="auto" w:fill="auto"/>
            <w:hideMark/>
          </w:tcPr>
          <w:p w14:paraId="47922F92" w14:textId="77777777" w:rsidR="00123DE0" w:rsidRPr="007E4391" w:rsidRDefault="00123DE0" w:rsidP="00E7543F">
            <w:pPr>
              <w:spacing w:after="0" w:line="240" w:lineRule="auto"/>
              <w:jc w:val="right"/>
              <w:textAlignment w:val="baseline"/>
              <w:rPr>
                <w:rFonts w:ascii="Times New Roman" w:eastAsia="Times New Roman" w:hAnsi="Times New Roman" w:cs="Times New Roman"/>
                <w:color w:val="000000" w:themeColor="text1"/>
                <w:sz w:val="28"/>
                <w:szCs w:val="28"/>
                <w:lang w:val="en-US"/>
              </w:rPr>
            </w:pPr>
            <w:r w:rsidRPr="007E4391">
              <w:rPr>
                <w:rFonts w:ascii="Times New Roman" w:eastAsia="Times New Roman" w:hAnsi="Times New Roman" w:cs="Times New Roman"/>
                <w:color w:val="000000" w:themeColor="text1"/>
                <w:sz w:val="28"/>
                <w:szCs w:val="28"/>
                <w:lang w:val="en-US"/>
              </w:rPr>
              <w:t> </w:t>
            </w:r>
          </w:p>
          <w:p w14:paraId="4E37D1EC" w14:textId="77777777" w:rsidR="00123DE0" w:rsidRPr="007E4391" w:rsidRDefault="00123DE0" w:rsidP="00E7543F">
            <w:pPr>
              <w:spacing w:after="0" w:line="240" w:lineRule="auto"/>
              <w:jc w:val="right"/>
              <w:textAlignment w:val="baseline"/>
              <w:rPr>
                <w:rFonts w:ascii="Times New Roman" w:eastAsia="Times New Roman" w:hAnsi="Times New Roman" w:cs="Times New Roman"/>
                <w:color w:val="000000" w:themeColor="text1"/>
                <w:sz w:val="28"/>
                <w:szCs w:val="28"/>
                <w:lang w:val="en-US"/>
              </w:rPr>
            </w:pPr>
            <w:r w:rsidRPr="007E4391">
              <w:rPr>
                <w:rFonts w:ascii="Times New Roman" w:eastAsia="Times New Roman" w:hAnsi="Times New Roman" w:cs="Times New Roman"/>
                <w:color w:val="000000" w:themeColor="text1"/>
                <w:sz w:val="28"/>
                <w:szCs w:val="28"/>
                <w:lang w:val="vi-VN"/>
              </w:rPr>
              <w:t>/10</w:t>
            </w:r>
            <w:r w:rsidRPr="007E4391">
              <w:rPr>
                <w:rFonts w:ascii="Times New Roman" w:eastAsia="Times New Roman" w:hAnsi="Times New Roman" w:cs="Times New Roman"/>
                <w:color w:val="000000" w:themeColor="text1"/>
                <w:sz w:val="28"/>
                <w:szCs w:val="28"/>
                <w:lang w:val="en-US"/>
              </w:rPr>
              <w:t> </w:t>
            </w:r>
          </w:p>
        </w:tc>
      </w:tr>
      <w:tr w:rsidR="00123DE0" w:rsidRPr="007E4391" w14:paraId="1A465851" w14:textId="77777777" w:rsidTr="00E7543F">
        <w:tc>
          <w:tcPr>
            <w:tcW w:w="8362" w:type="dxa"/>
            <w:gridSpan w:val="4"/>
            <w:tcBorders>
              <w:top w:val="nil"/>
              <w:left w:val="single" w:sz="6" w:space="0" w:color="auto"/>
              <w:bottom w:val="single" w:sz="6" w:space="0" w:color="auto"/>
              <w:right w:val="single" w:sz="6" w:space="0" w:color="auto"/>
            </w:tcBorders>
            <w:shd w:val="clear" w:color="auto" w:fill="auto"/>
            <w:hideMark/>
          </w:tcPr>
          <w:p w14:paraId="355DA5A1" w14:textId="77777777" w:rsidR="00123DE0" w:rsidRPr="007E4391" w:rsidRDefault="00123DE0" w:rsidP="00E7543F">
            <w:pPr>
              <w:spacing w:after="0" w:line="240" w:lineRule="auto"/>
              <w:jc w:val="right"/>
              <w:textAlignment w:val="baseline"/>
              <w:rPr>
                <w:rFonts w:ascii="Times New Roman" w:eastAsia="Times New Roman" w:hAnsi="Times New Roman" w:cs="Times New Roman"/>
                <w:color w:val="000000" w:themeColor="text1"/>
                <w:sz w:val="28"/>
                <w:szCs w:val="28"/>
                <w:lang w:val="en-US"/>
              </w:rPr>
            </w:pPr>
            <w:r w:rsidRPr="007E4391">
              <w:rPr>
                <w:rFonts w:ascii="Times New Roman" w:eastAsia="Times New Roman" w:hAnsi="Times New Roman" w:cs="Times New Roman"/>
                <w:b/>
                <w:bCs/>
                <w:color w:val="000000" w:themeColor="text1"/>
                <w:sz w:val="28"/>
                <w:szCs w:val="28"/>
                <w:lang w:val="vi-VN"/>
              </w:rPr>
              <w:t>Group total</w:t>
            </w:r>
            <w:r w:rsidRPr="007E4391">
              <w:rPr>
                <w:rFonts w:ascii="Times New Roman" w:eastAsia="Times New Roman" w:hAnsi="Times New Roman" w:cs="Times New Roman"/>
                <w:color w:val="000000" w:themeColor="text1"/>
                <w:sz w:val="28"/>
                <w:szCs w:val="28"/>
                <w:lang w:val="en-US"/>
              </w:rPr>
              <w:t> </w:t>
            </w:r>
          </w:p>
        </w:tc>
        <w:tc>
          <w:tcPr>
            <w:tcW w:w="802" w:type="dxa"/>
            <w:tcBorders>
              <w:top w:val="nil"/>
              <w:left w:val="nil"/>
              <w:bottom w:val="single" w:sz="6" w:space="0" w:color="auto"/>
              <w:right w:val="single" w:sz="6" w:space="0" w:color="auto"/>
            </w:tcBorders>
            <w:shd w:val="clear" w:color="auto" w:fill="auto"/>
            <w:hideMark/>
          </w:tcPr>
          <w:p w14:paraId="64A7F3F1" w14:textId="77777777" w:rsidR="00123DE0" w:rsidRPr="007E4391" w:rsidRDefault="00123DE0" w:rsidP="00E7543F">
            <w:pPr>
              <w:spacing w:after="0" w:line="240" w:lineRule="auto"/>
              <w:jc w:val="right"/>
              <w:textAlignment w:val="baseline"/>
              <w:rPr>
                <w:rFonts w:ascii="Times New Roman" w:eastAsia="Times New Roman" w:hAnsi="Times New Roman" w:cs="Times New Roman"/>
                <w:color w:val="000000" w:themeColor="text1"/>
                <w:sz w:val="28"/>
                <w:szCs w:val="28"/>
                <w:lang w:val="en-US"/>
              </w:rPr>
            </w:pPr>
            <w:r w:rsidRPr="007E4391">
              <w:rPr>
                <w:rFonts w:ascii="Times New Roman" w:eastAsia="Times New Roman" w:hAnsi="Times New Roman" w:cs="Times New Roman"/>
                <w:color w:val="000000" w:themeColor="text1"/>
                <w:sz w:val="28"/>
                <w:szCs w:val="28"/>
                <w:lang w:val="en-US"/>
              </w:rPr>
              <w:t>/60  </w:t>
            </w:r>
          </w:p>
        </w:tc>
      </w:tr>
      <w:tr w:rsidR="00123DE0" w:rsidRPr="007E4391" w14:paraId="2AAA9003" w14:textId="77777777" w:rsidTr="00E7543F">
        <w:tc>
          <w:tcPr>
            <w:tcW w:w="7462" w:type="dxa"/>
            <w:gridSpan w:val="3"/>
            <w:tcBorders>
              <w:top w:val="nil"/>
              <w:left w:val="single" w:sz="6" w:space="0" w:color="auto"/>
              <w:bottom w:val="single" w:sz="6" w:space="0" w:color="auto"/>
              <w:right w:val="single" w:sz="6" w:space="0" w:color="auto"/>
            </w:tcBorders>
            <w:shd w:val="clear" w:color="auto" w:fill="auto"/>
            <w:hideMark/>
          </w:tcPr>
          <w:p w14:paraId="17B6E742" w14:textId="77777777" w:rsidR="00123DE0" w:rsidRPr="007E4391" w:rsidRDefault="00123DE0" w:rsidP="00E7543F">
            <w:pPr>
              <w:spacing w:after="0" w:line="240" w:lineRule="auto"/>
              <w:textAlignment w:val="baseline"/>
              <w:rPr>
                <w:rFonts w:ascii="Times New Roman" w:eastAsia="Times New Roman" w:hAnsi="Times New Roman" w:cs="Times New Roman"/>
                <w:color w:val="000000" w:themeColor="text1"/>
                <w:sz w:val="28"/>
                <w:szCs w:val="28"/>
                <w:lang w:val="en-US"/>
              </w:rPr>
            </w:pPr>
            <w:r w:rsidRPr="007E4391">
              <w:rPr>
                <w:rFonts w:ascii="Times New Roman" w:eastAsia="Times New Roman" w:hAnsi="Times New Roman" w:cs="Times New Roman"/>
                <w:b/>
                <w:bCs/>
                <w:color w:val="000000" w:themeColor="text1"/>
                <w:sz w:val="28"/>
                <w:szCs w:val="28"/>
                <w:lang w:val="vi-VN"/>
              </w:rPr>
              <w:t>B. Individual Performance (40%)</w:t>
            </w:r>
            <w:r w:rsidRPr="007E4391">
              <w:rPr>
                <w:rFonts w:ascii="Times New Roman" w:eastAsia="Times New Roman" w:hAnsi="Times New Roman" w:cs="Times New Roman"/>
                <w:color w:val="000000" w:themeColor="text1"/>
                <w:sz w:val="28"/>
                <w:szCs w:val="28"/>
                <w:lang w:val="en-US"/>
              </w:rPr>
              <w:t> </w:t>
            </w:r>
          </w:p>
        </w:tc>
        <w:tc>
          <w:tcPr>
            <w:tcW w:w="900" w:type="dxa"/>
            <w:tcBorders>
              <w:top w:val="nil"/>
              <w:left w:val="nil"/>
              <w:bottom w:val="single" w:sz="6" w:space="0" w:color="auto"/>
              <w:right w:val="single" w:sz="6" w:space="0" w:color="auto"/>
            </w:tcBorders>
            <w:shd w:val="clear" w:color="auto" w:fill="auto"/>
            <w:hideMark/>
          </w:tcPr>
          <w:p w14:paraId="5ED27B8F" w14:textId="77777777" w:rsidR="00123DE0" w:rsidRPr="007E4391" w:rsidRDefault="00123DE0" w:rsidP="00E7543F">
            <w:pPr>
              <w:spacing w:after="0" w:line="240" w:lineRule="auto"/>
              <w:textAlignment w:val="baseline"/>
              <w:rPr>
                <w:rFonts w:ascii="Times New Roman" w:eastAsia="Times New Roman" w:hAnsi="Times New Roman" w:cs="Times New Roman"/>
                <w:color w:val="000000" w:themeColor="text1"/>
                <w:sz w:val="28"/>
                <w:szCs w:val="28"/>
                <w:lang w:val="en-US"/>
              </w:rPr>
            </w:pPr>
            <w:r w:rsidRPr="007E4391">
              <w:rPr>
                <w:rFonts w:ascii="Times New Roman" w:eastAsia="Times New Roman" w:hAnsi="Times New Roman" w:cs="Times New Roman"/>
                <w:color w:val="000000" w:themeColor="text1"/>
                <w:sz w:val="28"/>
                <w:szCs w:val="28"/>
                <w:lang w:val="en-US"/>
              </w:rPr>
              <w:t> </w:t>
            </w:r>
          </w:p>
        </w:tc>
        <w:tc>
          <w:tcPr>
            <w:tcW w:w="802" w:type="dxa"/>
            <w:tcBorders>
              <w:top w:val="nil"/>
              <w:left w:val="nil"/>
              <w:bottom w:val="single" w:sz="6" w:space="0" w:color="auto"/>
              <w:right w:val="single" w:sz="6" w:space="0" w:color="auto"/>
            </w:tcBorders>
            <w:shd w:val="clear" w:color="auto" w:fill="auto"/>
            <w:hideMark/>
          </w:tcPr>
          <w:p w14:paraId="4BDAF9B6" w14:textId="77777777" w:rsidR="00123DE0" w:rsidRPr="007E4391" w:rsidRDefault="00123DE0" w:rsidP="00E7543F">
            <w:pPr>
              <w:spacing w:after="0" w:line="240" w:lineRule="auto"/>
              <w:textAlignment w:val="baseline"/>
              <w:rPr>
                <w:rFonts w:ascii="Times New Roman" w:eastAsia="Times New Roman" w:hAnsi="Times New Roman" w:cs="Times New Roman"/>
                <w:color w:val="000000" w:themeColor="text1"/>
                <w:sz w:val="28"/>
                <w:szCs w:val="28"/>
                <w:lang w:val="en-US"/>
              </w:rPr>
            </w:pPr>
            <w:r w:rsidRPr="007E4391">
              <w:rPr>
                <w:rFonts w:ascii="Times New Roman" w:eastAsia="Times New Roman" w:hAnsi="Times New Roman" w:cs="Times New Roman"/>
                <w:color w:val="000000" w:themeColor="text1"/>
                <w:sz w:val="28"/>
                <w:szCs w:val="28"/>
                <w:lang w:val="en-US"/>
              </w:rPr>
              <w:t> </w:t>
            </w:r>
          </w:p>
        </w:tc>
      </w:tr>
      <w:tr w:rsidR="00123DE0" w:rsidRPr="007E4391" w14:paraId="61FF22D1" w14:textId="77777777" w:rsidTr="00E7543F">
        <w:tc>
          <w:tcPr>
            <w:tcW w:w="2667" w:type="dxa"/>
            <w:gridSpan w:val="2"/>
            <w:tcBorders>
              <w:top w:val="nil"/>
              <w:left w:val="single" w:sz="6" w:space="0" w:color="auto"/>
              <w:bottom w:val="single" w:sz="6" w:space="0" w:color="auto"/>
              <w:right w:val="single" w:sz="6" w:space="0" w:color="auto"/>
            </w:tcBorders>
            <w:shd w:val="clear" w:color="auto" w:fill="auto"/>
            <w:hideMark/>
          </w:tcPr>
          <w:p w14:paraId="6C639535" w14:textId="77777777" w:rsidR="00123DE0" w:rsidRPr="007E4391" w:rsidRDefault="00123DE0" w:rsidP="00E7543F">
            <w:pPr>
              <w:spacing w:after="0" w:line="240" w:lineRule="auto"/>
              <w:textAlignment w:val="baseline"/>
              <w:rPr>
                <w:rFonts w:ascii="Times New Roman" w:eastAsia="Times New Roman" w:hAnsi="Times New Roman" w:cs="Times New Roman"/>
                <w:color w:val="000000" w:themeColor="text1"/>
                <w:sz w:val="28"/>
                <w:szCs w:val="28"/>
                <w:lang w:val="en-US"/>
              </w:rPr>
            </w:pPr>
            <w:r w:rsidRPr="007E4391">
              <w:rPr>
                <w:rFonts w:ascii="Times New Roman" w:eastAsia="Times New Roman" w:hAnsi="Times New Roman" w:cs="Times New Roman"/>
                <w:color w:val="000000" w:themeColor="text1"/>
                <w:sz w:val="28"/>
                <w:szCs w:val="28"/>
                <w:lang w:val="vi-VN"/>
              </w:rPr>
              <w:t>Verbal communication (20%)</w:t>
            </w:r>
            <w:r w:rsidRPr="007E4391">
              <w:rPr>
                <w:rFonts w:ascii="Times New Roman" w:eastAsia="Times New Roman" w:hAnsi="Times New Roman" w:cs="Times New Roman"/>
                <w:color w:val="000000" w:themeColor="text1"/>
                <w:sz w:val="28"/>
                <w:szCs w:val="28"/>
                <w:lang w:val="en-US"/>
              </w:rPr>
              <w:t> </w:t>
            </w:r>
          </w:p>
        </w:tc>
        <w:tc>
          <w:tcPr>
            <w:tcW w:w="4795" w:type="dxa"/>
            <w:tcBorders>
              <w:top w:val="nil"/>
              <w:left w:val="nil"/>
              <w:bottom w:val="single" w:sz="6" w:space="0" w:color="auto"/>
              <w:right w:val="single" w:sz="6" w:space="0" w:color="auto"/>
            </w:tcBorders>
            <w:shd w:val="clear" w:color="auto" w:fill="auto"/>
            <w:hideMark/>
          </w:tcPr>
          <w:p w14:paraId="43601574" w14:textId="77777777" w:rsidR="00123DE0" w:rsidRPr="007E4391" w:rsidRDefault="00123DE0" w:rsidP="00E7543F">
            <w:pPr>
              <w:spacing w:after="0" w:line="240" w:lineRule="auto"/>
              <w:textAlignment w:val="baseline"/>
              <w:rPr>
                <w:rFonts w:ascii="Times New Roman" w:eastAsia="Times New Roman" w:hAnsi="Times New Roman" w:cs="Times New Roman"/>
                <w:color w:val="000000" w:themeColor="text1"/>
                <w:sz w:val="28"/>
                <w:szCs w:val="28"/>
                <w:lang w:val="en-US"/>
              </w:rPr>
            </w:pPr>
            <w:r w:rsidRPr="007E4391">
              <w:rPr>
                <w:rFonts w:ascii="Times New Roman" w:eastAsia="Times New Roman" w:hAnsi="Times New Roman" w:cs="Times New Roman"/>
                <w:color w:val="000000" w:themeColor="text1"/>
                <w:sz w:val="28"/>
                <w:szCs w:val="28"/>
                <w:lang w:val="vi-VN"/>
              </w:rPr>
              <w:t>fluency, accuracy, range of vocab etc.</w:t>
            </w:r>
            <w:r w:rsidRPr="007E4391">
              <w:rPr>
                <w:rFonts w:ascii="Times New Roman" w:eastAsia="Times New Roman" w:hAnsi="Times New Roman" w:cs="Times New Roman"/>
                <w:color w:val="000000" w:themeColor="text1"/>
                <w:sz w:val="28"/>
                <w:szCs w:val="28"/>
                <w:lang w:val="en-US"/>
              </w:rPr>
              <w:t> </w:t>
            </w:r>
          </w:p>
        </w:tc>
        <w:tc>
          <w:tcPr>
            <w:tcW w:w="900" w:type="dxa"/>
            <w:tcBorders>
              <w:top w:val="nil"/>
              <w:left w:val="nil"/>
              <w:bottom w:val="single" w:sz="6" w:space="0" w:color="auto"/>
              <w:right w:val="single" w:sz="6" w:space="0" w:color="auto"/>
            </w:tcBorders>
            <w:shd w:val="clear" w:color="auto" w:fill="auto"/>
            <w:hideMark/>
          </w:tcPr>
          <w:p w14:paraId="5823DF14" w14:textId="77777777" w:rsidR="00123DE0" w:rsidRPr="007E4391" w:rsidRDefault="00123DE0" w:rsidP="00E7543F">
            <w:pPr>
              <w:spacing w:after="0" w:line="240" w:lineRule="auto"/>
              <w:jc w:val="right"/>
              <w:textAlignment w:val="baseline"/>
              <w:rPr>
                <w:rFonts w:ascii="Times New Roman" w:eastAsia="Times New Roman" w:hAnsi="Times New Roman" w:cs="Times New Roman"/>
                <w:color w:val="000000" w:themeColor="text1"/>
                <w:sz w:val="28"/>
                <w:szCs w:val="28"/>
                <w:lang w:val="en-US"/>
              </w:rPr>
            </w:pPr>
            <w:r w:rsidRPr="007E4391">
              <w:rPr>
                <w:rFonts w:ascii="Times New Roman" w:eastAsia="Times New Roman" w:hAnsi="Times New Roman" w:cs="Times New Roman"/>
                <w:color w:val="000000" w:themeColor="text1"/>
                <w:sz w:val="28"/>
                <w:szCs w:val="28"/>
                <w:lang w:val="en-US"/>
              </w:rPr>
              <w:t> </w:t>
            </w:r>
          </w:p>
          <w:p w14:paraId="7331D73B" w14:textId="77777777" w:rsidR="00123DE0" w:rsidRPr="007E4391" w:rsidRDefault="00123DE0" w:rsidP="00E7543F">
            <w:pPr>
              <w:spacing w:after="0" w:line="240" w:lineRule="auto"/>
              <w:jc w:val="right"/>
              <w:textAlignment w:val="baseline"/>
              <w:rPr>
                <w:rFonts w:ascii="Times New Roman" w:eastAsia="Times New Roman" w:hAnsi="Times New Roman" w:cs="Times New Roman"/>
                <w:color w:val="000000" w:themeColor="text1"/>
                <w:sz w:val="28"/>
                <w:szCs w:val="28"/>
                <w:lang w:val="en-US"/>
              </w:rPr>
            </w:pPr>
            <w:r w:rsidRPr="007E4391">
              <w:rPr>
                <w:rFonts w:ascii="Times New Roman" w:eastAsia="Times New Roman" w:hAnsi="Times New Roman" w:cs="Times New Roman"/>
                <w:color w:val="000000" w:themeColor="text1"/>
                <w:sz w:val="28"/>
                <w:szCs w:val="28"/>
                <w:lang w:val="vi-VN"/>
              </w:rPr>
              <w:t>/100</w:t>
            </w:r>
            <w:r w:rsidRPr="007E4391">
              <w:rPr>
                <w:rFonts w:ascii="Times New Roman" w:eastAsia="Times New Roman" w:hAnsi="Times New Roman" w:cs="Times New Roman"/>
                <w:color w:val="000000" w:themeColor="text1"/>
                <w:sz w:val="28"/>
                <w:szCs w:val="28"/>
                <w:lang w:val="en-US"/>
              </w:rPr>
              <w:t> </w:t>
            </w:r>
          </w:p>
        </w:tc>
        <w:tc>
          <w:tcPr>
            <w:tcW w:w="802" w:type="dxa"/>
            <w:tcBorders>
              <w:top w:val="nil"/>
              <w:left w:val="nil"/>
              <w:bottom w:val="single" w:sz="6" w:space="0" w:color="auto"/>
              <w:right w:val="single" w:sz="6" w:space="0" w:color="auto"/>
            </w:tcBorders>
            <w:shd w:val="clear" w:color="auto" w:fill="auto"/>
            <w:hideMark/>
          </w:tcPr>
          <w:p w14:paraId="5A1AF1E3" w14:textId="77777777" w:rsidR="00123DE0" w:rsidRPr="007E4391" w:rsidRDefault="00123DE0" w:rsidP="00E7543F">
            <w:pPr>
              <w:spacing w:after="0" w:line="240" w:lineRule="auto"/>
              <w:jc w:val="right"/>
              <w:textAlignment w:val="baseline"/>
              <w:rPr>
                <w:rFonts w:ascii="Times New Roman" w:eastAsia="Times New Roman" w:hAnsi="Times New Roman" w:cs="Times New Roman"/>
                <w:color w:val="000000" w:themeColor="text1"/>
                <w:sz w:val="28"/>
                <w:szCs w:val="28"/>
                <w:lang w:val="en-US"/>
              </w:rPr>
            </w:pPr>
            <w:r w:rsidRPr="007E4391">
              <w:rPr>
                <w:rFonts w:ascii="Times New Roman" w:eastAsia="Times New Roman" w:hAnsi="Times New Roman" w:cs="Times New Roman"/>
                <w:color w:val="000000" w:themeColor="text1"/>
                <w:sz w:val="28"/>
                <w:szCs w:val="28"/>
                <w:lang w:val="en-US"/>
              </w:rPr>
              <w:t> </w:t>
            </w:r>
          </w:p>
          <w:p w14:paraId="56BE6A41" w14:textId="77777777" w:rsidR="00123DE0" w:rsidRPr="007E4391" w:rsidRDefault="00123DE0" w:rsidP="00E7543F">
            <w:pPr>
              <w:spacing w:after="0" w:line="240" w:lineRule="auto"/>
              <w:jc w:val="right"/>
              <w:textAlignment w:val="baseline"/>
              <w:rPr>
                <w:rFonts w:ascii="Times New Roman" w:eastAsia="Times New Roman" w:hAnsi="Times New Roman" w:cs="Times New Roman"/>
                <w:color w:val="000000" w:themeColor="text1"/>
                <w:sz w:val="28"/>
                <w:szCs w:val="28"/>
                <w:lang w:val="en-US"/>
              </w:rPr>
            </w:pPr>
            <w:r w:rsidRPr="007E4391">
              <w:rPr>
                <w:rFonts w:ascii="Times New Roman" w:eastAsia="Times New Roman" w:hAnsi="Times New Roman" w:cs="Times New Roman"/>
                <w:color w:val="000000" w:themeColor="text1"/>
                <w:sz w:val="28"/>
                <w:szCs w:val="28"/>
                <w:lang w:val="vi-VN"/>
              </w:rPr>
              <w:t>/20</w:t>
            </w:r>
            <w:r w:rsidRPr="007E4391">
              <w:rPr>
                <w:rFonts w:ascii="Times New Roman" w:eastAsia="Times New Roman" w:hAnsi="Times New Roman" w:cs="Times New Roman"/>
                <w:color w:val="000000" w:themeColor="text1"/>
                <w:sz w:val="28"/>
                <w:szCs w:val="28"/>
                <w:lang w:val="en-US"/>
              </w:rPr>
              <w:t> </w:t>
            </w:r>
          </w:p>
        </w:tc>
      </w:tr>
      <w:tr w:rsidR="00123DE0" w:rsidRPr="007E4391" w14:paraId="115F7F50" w14:textId="77777777" w:rsidTr="00E7543F">
        <w:tc>
          <w:tcPr>
            <w:tcW w:w="2667" w:type="dxa"/>
            <w:gridSpan w:val="2"/>
            <w:tcBorders>
              <w:top w:val="nil"/>
              <w:left w:val="single" w:sz="6" w:space="0" w:color="auto"/>
              <w:bottom w:val="single" w:sz="6" w:space="0" w:color="auto"/>
              <w:right w:val="single" w:sz="6" w:space="0" w:color="auto"/>
            </w:tcBorders>
            <w:shd w:val="clear" w:color="auto" w:fill="auto"/>
            <w:vAlign w:val="center"/>
            <w:hideMark/>
          </w:tcPr>
          <w:p w14:paraId="13E798A6" w14:textId="77777777" w:rsidR="00123DE0" w:rsidRPr="007E4391" w:rsidRDefault="00123DE0" w:rsidP="00E7543F">
            <w:pPr>
              <w:spacing w:after="0" w:line="240" w:lineRule="auto"/>
              <w:textAlignment w:val="baseline"/>
              <w:rPr>
                <w:rFonts w:ascii="Times New Roman" w:eastAsia="Times New Roman" w:hAnsi="Times New Roman" w:cs="Times New Roman"/>
                <w:color w:val="000000" w:themeColor="text1"/>
                <w:sz w:val="28"/>
                <w:szCs w:val="28"/>
                <w:lang w:val="en-US"/>
              </w:rPr>
            </w:pPr>
            <w:r w:rsidRPr="007E4391">
              <w:rPr>
                <w:rFonts w:ascii="Times New Roman" w:eastAsia="Times New Roman" w:hAnsi="Times New Roman" w:cs="Times New Roman"/>
                <w:color w:val="000000" w:themeColor="text1"/>
                <w:sz w:val="28"/>
                <w:szCs w:val="28"/>
                <w:lang w:val="fr-FR"/>
              </w:rPr>
              <w:t>Non-verbal communication (20%) </w:t>
            </w:r>
            <w:r w:rsidRPr="007E4391">
              <w:rPr>
                <w:rFonts w:ascii="Times New Roman" w:eastAsia="Times New Roman" w:hAnsi="Times New Roman" w:cs="Times New Roman"/>
                <w:color w:val="000000" w:themeColor="text1"/>
                <w:sz w:val="28"/>
                <w:szCs w:val="28"/>
                <w:lang w:val="en-US"/>
              </w:rPr>
              <w:t> </w:t>
            </w:r>
          </w:p>
        </w:tc>
        <w:tc>
          <w:tcPr>
            <w:tcW w:w="4795" w:type="dxa"/>
            <w:tcBorders>
              <w:top w:val="nil"/>
              <w:left w:val="nil"/>
              <w:bottom w:val="single" w:sz="6" w:space="0" w:color="auto"/>
              <w:right w:val="single" w:sz="6" w:space="0" w:color="auto"/>
            </w:tcBorders>
            <w:shd w:val="clear" w:color="auto" w:fill="auto"/>
            <w:hideMark/>
          </w:tcPr>
          <w:p w14:paraId="36D7E149" w14:textId="77777777" w:rsidR="00123DE0" w:rsidRPr="007E4391" w:rsidRDefault="00123DE0" w:rsidP="00E7543F">
            <w:pPr>
              <w:spacing w:after="0" w:line="240" w:lineRule="auto"/>
              <w:textAlignment w:val="baseline"/>
              <w:rPr>
                <w:rFonts w:ascii="Times New Roman" w:eastAsia="Times New Roman" w:hAnsi="Times New Roman" w:cs="Times New Roman"/>
                <w:color w:val="000000" w:themeColor="text1"/>
                <w:sz w:val="28"/>
                <w:szCs w:val="28"/>
                <w:lang w:val="en-US"/>
              </w:rPr>
            </w:pPr>
            <w:r w:rsidRPr="007E4391">
              <w:rPr>
                <w:rFonts w:ascii="Times New Roman" w:eastAsia="Times New Roman" w:hAnsi="Times New Roman" w:cs="Times New Roman"/>
                <w:color w:val="000000" w:themeColor="text1"/>
                <w:sz w:val="28"/>
                <w:szCs w:val="28"/>
                <w:lang w:val="en-GB"/>
              </w:rPr>
              <w:t>voice, appearance, body language etc.</w:t>
            </w:r>
            <w:r w:rsidRPr="007E4391">
              <w:rPr>
                <w:rFonts w:ascii="Times New Roman" w:eastAsia="Times New Roman" w:hAnsi="Times New Roman" w:cs="Times New Roman"/>
                <w:color w:val="000000" w:themeColor="text1"/>
                <w:sz w:val="28"/>
                <w:szCs w:val="28"/>
                <w:lang w:val="en-US"/>
              </w:rPr>
              <w:t> </w:t>
            </w:r>
          </w:p>
        </w:tc>
        <w:tc>
          <w:tcPr>
            <w:tcW w:w="900" w:type="dxa"/>
            <w:tcBorders>
              <w:top w:val="nil"/>
              <w:left w:val="nil"/>
              <w:bottom w:val="single" w:sz="6" w:space="0" w:color="auto"/>
              <w:right w:val="single" w:sz="6" w:space="0" w:color="auto"/>
            </w:tcBorders>
            <w:shd w:val="clear" w:color="auto" w:fill="auto"/>
            <w:hideMark/>
          </w:tcPr>
          <w:p w14:paraId="12EA8437" w14:textId="77777777" w:rsidR="00123DE0" w:rsidRPr="007E4391" w:rsidRDefault="00123DE0" w:rsidP="00E7543F">
            <w:pPr>
              <w:spacing w:after="0" w:line="240" w:lineRule="auto"/>
              <w:jc w:val="right"/>
              <w:textAlignment w:val="baseline"/>
              <w:rPr>
                <w:rFonts w:ascii="Times New Roman" w:eastAsia="Times New Roman" w:hAnsi="Times New Roman" w:cs="Times New Roman"/>
                <w:color w:val="000000" w:themeColor="text1"/>
                <w:sz w:val="28"/>
                <w:szCs w:val="28"/>
                <w:lang w:val="en-US"/>
              </w:rPr>
            </w:pPr>
            <w:r w:rsidRPr="007E4391">
              <w:rPr>
                <w:rFonts w:ascii="Times New Roman" w:eastAsia="Times New Roman" w:hAnsi="Times New Roman" w:cs="Times New Roman"/>
                <w:color w:val="000000" w:themeColor="text1"/>
                <w:sz w:val="28"/>
                <w:szCs w:val="28"/>
                <w:lang w:val="en-US"/>
              </w:rPr>
              <w:t> </w:t>
            </w:r>
          </w:p>
          <w:p w14:paraId="49DEEB86" w14:textId="77777777" w:rsidR="00123DE0" w:rsidRPr="007E4391" w:rsidRDefault="00123DE0" w:rsidP="00E7543F">
            <w:pPr>
              <w:spacing w:after="0" w:line="240" w:lineRule="auto"/>
              <w:jc w:val="right"/>
              <w:textAlignment w:val="baseline"/>
              <w:rPr>
                <w:rFonts w:ascii="Times New Roman" w:eastAsia="Times New Roman" w:hAnsi="Times New Roman" w:cs="Times New Roman"/>
                <w:color w:val="000000" w:themeColor="text1"/>
                <w:sz w:val="28"/>
                <w:szCs w:val="28"/>
                <w:lang w:val="en-US"/>
              </w:rPr>
            </w:pPr>
            <w:r w:rsidRPr="007E4391">
              <w:rPr>
                <w:rFonts w:ascii="Times New Roman" w:eastAsia="Times New Roman" w:hAnsi="Times New Roman" w:cs="Times New Roman"/>
                <w:color w:val="000000" w:themeColor="text1"/>
                <w:sz w:val="28"/>
                <w:szCs w:val="28"/>
                <w:lang w:val="vi-VN"/>
              </w:rPr>
              <w:t>/100</w:t>
            </w:r>
            <w:r w:rsidRPr="007E4391">
              <w:rPr>
                <w:rFonts w:ascii="Times New Roman" w:eastAsia="Times New Roman" w:hAnsi="Times New Roman" w:cs="Times New Roman"/>
                <w:color w:val="000000" w:themeColor="text1"/>
                <w:sz w:val="28"/>
                <w:szCs w:val="28"/>
                <w:lang w:val="en-US"/>
              </w:rPr>
              <w:t> </w:t>
            </w:r>
          </w:p>
        </w:tc>
        <w:tc>
          <w:tcPr>
            <w:tcW w:w="802" w:type="dxa"/>
            <w:tcBorders>
              <w:top w:val="nil"/>
              <w:left w:val="nil"/>
              <w:bottom w:val="single" w:sz="6" w:space="0" w:color="auto"/>
              <w:right w:val="single" w:sz="6" w:space="0" w:color="auto"/>
            </w:tcBorders>
            <w:shd w:val="clear" w:color="auto" w:fill="auto"/>
            <w:hideMark/>
          </w:tcPr>
          <w:p w14:paraId="07FE60B4" w14:textId="77777777" w:rsidR="00123DE0" w:rsidRPr="007E4391" w:rsidRDefault="00123DE0" w:rsidP="00E7543F">
            <w:pPr>
              <w:spacing w:after="0" w:line="240" w:lineRule="auto"/>
              <w:jc w:val="right"/>
              <w:textAlignment w:val="baseline"/>
              <w:rPr>
                <w:rFonts w:ascii="Times New Roman" w:eastAsia="Times New Roman" w:hAnsi="Times New Roman" w:cs="Times New Roman"/>
                <w:color w:val="000000" w:themeColor="text1"/>
                <w:sz w:val="28"/>
                <w:szCs w:val="28"/>
                <w:lang w:val="en-US"/>
              </w:rPr>
            </w:pPr>
            <w:r w:rsidRPr="007E4391">
              <w:rPr>
                <w:rFonts w:ascii="Times New Roman" w:eastAsia="Times New Roman" w:hAnsi="Times New Roman" w:cs="Times New Roman"/>
                <w:color w:val="000000" w:themeColor="text1"/>
                <w:sz w:val="28"/>
                <w:szCs w:val="28"/>
                <w:lang w:val="en-US"/>
              </w:rPr>
              <w:t> </w:t>
            </w:r>
          </w:p>
          <w:p w14:paraId="44D097E1" w14:textId="77777777" w:rsidR="00123DE0" w:rsidRPr="007E4391" w:rsidRDefault="00123DE0" w:rsidP="00E7543F">
            <w:pPr>
              <w:spacing w:after="0" w:line="240" w:lineRule="auto"/>
              <w:jc w:val="right"/>
              <w:textAlignment w:val="baseline"/>
              <w:rPr>
                <w:rFonts w:ascii="Times New Roman" w:eastAsia="Times New Roman" w:hAnsi="Times New Roman" w:cs="Times New Roman"/>
                <w:color w:val="000000" w:themeColor="text1"/>
                <w:sz w:val="28"/>
                <w:szCs w:val="28"/>
                <w:lang w:val="en-US"/>
              </w:rPr>
            </w:pPr>
            <w:r w:rsidRPr="007E4391">
              <w:rPr>
                <w:rFonts w:ascii="Times New Roman" w:eastAsia="Times New Roman" w:hAnsi="Times New Roman" w:cs="Times New Roman"/>
                <w:color w:val="000000" w:themeColor="text1"/>
                <w:sz w:val="28"/>
                <w:szCs w:val="28"/>
                <w:lang w:val="vi-VN"/>
              </w:rPr>
              <w:t>/20</w:t>
            </w:r>
            <w:r w:rsidRPr="007E4391">
              <w:rPr>
                <w:rFonts w:ascii="Times New Roman" w:eastAsia="Times New Roman" w:hAnsi="Times New Roman" w:cs="Times New Roman"/>
                <w:color w:val="000000" w:themeColor="text1"/>
                <w:sz w:val="28"/>
                <w:szCs w:val="28"/>
                <w:lang w:val="en-US"/>
              </w:rPr>
              <w:t> </w:t>
            </w:r>
          </w:p>
        </w:tc>
      </w:tr>
      <w:tr w:rsidR="00123DE0" w:rsidRPr="007E4391" w14:paraId="60604D2E" w14:textId="77777777" w:rsidTr="00E7543F">
        <w:tc>
          <w:tcPr>
            <w:tcW w:w="8362" w:type="dxa"/>
            <w:gridSpan w:val="4"/>
            <w:tcBorders>
              <w:top w:val="nil"/>
              <w:left w:val="single" w:sz="6" w:space="0" w:color="auto"/>
              <w:bottom w:val="single" w:sz="6" w:space="0" w:color="auto"/>
              <w:right w:val="single" w:sz="6" w:space="0" w:color="auto"/>
            </w:tcBorders>
            <w:shd w:val="clear" w:color="auto" w:fill="auto"/>
            <w:hideMark/>
          </w:tcPr>
          <w:p w14:paraId="17A3DB1C" w14:textId="77777777" w:rsidR="00123DE0" w:rsidRPr="007E4391" w:rsidRDefault="00123DE0" w:rsidP="00E7543F">
            <w:pPr>
              <w:spacing w:after="0" w:line="240" w:lineRule="auto"/>
              <w:jc w:val="right"/>
              <w:textAlignment w:val="baseline"/>
              <w:rPr>
                <w:rFonts w:ascii="Times New Roman" w:eastAsia="Times New Roman" w:hAnsi="Times New Roman" w:cs="Times New Roman"/>
                <w:b/>
                <w:bCs/>
                <w:color w:val="000000" w:themeColor="text1"/>
                <w:sz w:val="28"/>
                <w:szCs w:val="28"/>
                <w:lang w:val="vi-VN"/>
              </w:rPr>
            </w:pPr>
            <w:r w:rsidRPr="007E4391">
              <w:rPr>
                <w:rFonts w:ascii="Times New Roman" w:eastAsia="Times New Roman" w:hAnsi="Times New Roman" w:cs="Times New Roman"/>
                <w:b/>
                <w:bCs/>
                <w:color w:val="000000" w:themeColor="text1"/>
                <w:sz w:val="28"/>
                <w:szCs w:val="28"/>
                <w:lang w:val="vi-VN"/>
              </w:rPr>
              <w:t>Individual total</w:t>
            </w:r>
            <w:r w:rsidRPr="007E4391">
              <w:rPr>
                <w:rFonts w:ascii="Times New Roman" w:eastAsia="Times New Roman" w:hAnsi="Times New Roman" w:cs="Times New Roman"/>
                <w:color w:val="000000" w:themeColor="text1"/>
                <w:sz w:val="28"/>
                <w:szCs w:val="28"/>
                <w:lang w:val="en-US"/>
              </w:rPr>
              <w:t> </w:t>
            </w:r>
          </w:p>
        </w:tc>
        <w:tc>
          <w:tcPr>
            <w:tcW w:w="802" w:type="dxa"/>
            <w:tcBorders>
              <w:top w:val="nil"/>
              <w:left w:val="nil"/>
              <w:bottom w:val="single" w:sz="6" w:space="0" w:color="auto"/>
              <w:right w:val="single" w:sz="6" w:space="0" w:color="auto"/>
            </w:tcBorders>
            <w:shd w:val="clear" w:color="auto" w:fill="auto"/>
            <w:hideMark/>
          </w:tcPr>
          <w:p w14:paraId="041979BF" w14:textId="77777777" w:rsidR="00123DE0" w:rsidRPr="007E4391" w:rsidRDefault="00123DE0" w:rsidP="00E7543F">
            <w:pPr>
              <w:spacing w:after="0" w:line="240" w:lineRule="auto"/>
              <w:jc w:val="right"/>
              <w:textAlignment w:val="baseline"/>
              <w:rPr>
                <w:rFonts w:ascii="Times New Roman" w:eastAsia="Times New Roman" w:hAnsi="Times New Roman" w:cs="Times New Roman"/>
                <w:color w:val="000000" w:themeColor="text1"/>
                <w:sz w:val="28"/>
                <w:szCs w:val="28"/>
                <w:lang w:val="en-US"/>
              </w:rPr>
            </w:pPr>
            <w:r w:rsidRPr="007E4391">
              <w:rPr>
                <w:rFonts w:ascii="Times New Roman" w:eastAsia="Times New Roman" w:hAnsi="Times New Roman" w:cs="Times New Roman"/>
                <w:color w:val="000000" w:themeColor="text1"/>
                <w:sz w:val="28"/>
                <w:szCs w:val="28"/>
                <w:lang w:val="en-US"/>
              </w:rPr>
              <w:t>/40 </w:t>
            </w:r>
          </w:p>
        </w:tc>
      </w:tr>
      <w:tr w:rsidR="00123DE0" w:rsidRPr="007E4391" w14:paraId="7184894F" w14:textId="77777777" w:rsidTr="00E7543F">
        <w:tc>
          <w:tcPr>
            <w:tcW w:w="9164" w:type="dxa"/>
            <w:gridSpan w:val="5"/>
            <w:tcBorders>
              <w:top w:val="nil"/>
              <w:left w:val="single" w:sz="6" w:space="0" w:color="auto"/>
              <w:bottom w:val="single" w:sz="6" w:space="0" w:color="auto"/>
              <w:right w:val="single" w:sz="6" w:space="0" w:color="auto"/>
            </w:tcBorders>
            <w:shd w:val="clear" w:color="auto" w:fill="auto"/>
            <w:hideMark/>
          </w:tcPr>
          <w:p w14:paraId="697DD1C6" w14:textId="77777777" w:rsidR="00123DE0" w:rsidRPr="007E4391" w:rsidRDefault="00123DE0" w:rsidP="00E7543F">
            <w:pPr>
              <w:spacing w:after="0" w:line="240" w:lineRule="auto"/>
              <w:textAlignment w:val="baseline"/>
              <w:rPr>
                <w:rFonts w:ascii="Times New Roman" w:eastAsia="Times New Roman" w:hAnsi="Times New Roman" w:cs="Times New Roman"/>
                <w:color w:val="000000" w:themeColor="text1"/>
                <w:sz w:val="28"/>
                <w:szCs w:val="28"/>
                <w:lang w:val="en-US"/>
              </w:rPr>
            </w:pPr>
          </w:p>
          <w:p w14:paraId="1AE580A2" w14:textId="77777777" w:rsidR="00123DE0" w:rsidRPr="007E4391" w:rsidRDefault="00123DE0" w:rsidP="00E7543F">
            <w:pPr>
              <w:spacing w:after="0" w:line="240" w:lineRule="auto"/>
              <w:jc w:val="right"/>
              <w:textAlignment w:val="baseline"/>
              <w:rPr>
                <w:rFonts w:ascii="Times New Roman" w:eastAsia="Times New Roman" w:hAnsi="Times New Roman" w:cs="Times New Roman"/>
                <w:color w:val="000000" w:themeColor="text1"/>
                <w:sz w:val="28"/>
                <w:szCs w:val="28"/>
                <w:lang w:val="en-US"/>
              </w:rPr>
            </w:pPr>
            <w:r w:rsidRPr="007E4391">
              <w:rPr>
                <w:rFonts w:ascii="Times New Roman" w:eastAsia="Times New Roman" w:hAnsi="Times New Roman" w:cs="Times New Roman"/>
                <w:color w:val="000000" w:themeColor="text1"/>
                <w:sz w:val="28"/>
                <w:szCs w:val="28"/>
                <w:lang w:val="en-US"/>
              </w:rPr>
              <w:t> </w:t>
            </w:r>
            <w:r w:rsidRPr="007E4391">
              <w:rPr>
                <w:rFonts w:ascii="Times New Roman" w:eastAsia="Times New Roman" w:hAnsi="Times New Roman" w:cs="Times New Roman"/>
                <w:b/>
                <w:bCs/>
                <w:color w:val="000000" w:themeColor="text1"/>
                <w:sz w:val="28"/>
                <w:szCs w:val="28"/>
                <w:lang w:val="vi-VN"/>
              </w:rPr>
              <w:t>Total score (A + B)</w:t>
            </w:r>
            <w:r w:rsidRPr="007E4391">
              <w:rPr>
                <w:rFonts w:ascii="Times New Roman" w:eastAsia="Times New Roman" w:hAnsi="Times New Roman" w:cs="Times New Roman"/>
                <w:color w:val="000000" w:themeColor="text1"/>
                <w:sz w:val="28"/>
                <w:szCs w:val="28"/>
                <w:lang w:val="en-US"/>
              </w:rPr>
              <w:t xml:space="preserve"> =              </w:t>
            </w:r>
            <w:r w:rsidRPr="007E4391">
              <w:rPr>
                <w:rFonts w:ascii="Times New Roman" w:eastAsia="Times New Roman" w:hAnsi="Times New Roman" w:cs="Times New Roman"/>
                <w:b/>
                <w:bCs/>
                <w:color w:val="000000" w:themeColor="text1"/>
                <w:sz w:val="28"/>
                <w:szCs w:val="28"/>
                <w:lang w:val="vi-VN"/>
              </w:rPr>
              <w:t>/100</w:t>
            </w:r>
            <w:r w:rsidRPr="007E4391">
              <w:rPr>
                <w:rFonts w:ascii="Times New Roman" w:eastAsia="Times New Roman" w:hAnsi="Times New Roman" w:cs="Times New Roman"/>
                <w:color w:val="000000" w:themeColor="text1"/>
                <w:sz w:val="28"/>
                <w:szCs w:val="28"/>
                <w:lang w:val="en-US"/>
              </w:rPr>
              <w:t> </w:t>
            </w:r>
          </w:p>
        </w:tc>
      </w:tr>
    </w:tbl>
    <w:p w14:paraId="0494A054" w14:textId="77777777" w:rsidR="00123DE0" w:rsidRPr="007E4391" w:rsidRDefault="00123DE0" w:rsidP="00123DE0">
      <w:pPr>
        <w:spacing w:after="0" w:line="264" w:lineRule="auto"/>
        <w:rPr>
          <w:rFonts w:ascii="Times New Roman" w:eastAsia="Times New Roman" w:hAnsi="Times New Roman" w:cs="Times New Roman"/>
          <w:color w:val="000000" w:themeColor="text1"/>
          <w:sz w:val="28"/>
          <w:szCs w:val="28"/>
          <w:lang w:val="en-US" w:eastAsia="de-DE"/>
        </w:rPr>
      </w:pPr>
    </w:p>
    <w:p w14:paraId="54D7571C" w14:textId="77777777" w:rsidR="00123DE0" w:rsidRPr="007E4391" w:rsidRDefault="00123DE0" w:rsidP="00123DE0">
      <w:pPr>
        <w:spacing w:after="0" w:line="264" w:lineRule="auto"/>
        <w:rPr>
          <w:rFonts w:ascii="Times New Roman" w:eastAsia="Times New Roman" w:hAnsi="Times New Roman" w:cs="Times New Roman"/>
          <w:b/>
          <w:color w:val="0000CC"/>
          <w:sz w:val="28"/>
          <w:szCs w:val="28"/>
          <w:lang w:val="en-US" w:eastAsia="de-DE"/>
        </w:rPr>
      </w:pPr>
      <w:r w:rsidRPr="007E4391">
        <w:rPr>
          <w:rFonts w:ascii="Times New Roman" w:eastAsia="Times New Roman" w:hAnsi="Times New Roman" w:cs="Times New Roman"/>
          <w:b/>
          <w:color w:val="0000CC"/>
          <w:sz w:val="28"/>
          <w:szCs w:val="28"/>
          <w:lang w:val="en-US" w:eastAsia="de-DE"/>
        </w:rPr>
        <w:t>2. Essay (Written Reflection)</w:t>
      </w:r>
    </w:p>
    <w:p w14:paraId="6435A789" w14:textId="77777777" w:rsidR="00123DE0" w:rsidRPr="007E4391" w:rsidRDefault="00123DE0" w:rsidP="00123DE0">
      <w:pPr>
        <w:pStyle w:val="ListParagraph"/>
        <w:numPr>
          <w:ilvl w:val="0"/>
          <w:numId w:val="26"/>
        </w:numPr>
        <w:spacing w:after="0" w:line="264" w:lineRule="auto"/>
        <w:ind w:left="540"/>
        <w:rPr>
          <w:rFonts w:ascii="Times New Roman" w:hAnsi="Times New Roman" w:cs="Times New Roman"/>
          <w:sz w:val="28"/>
          <w:szCs w:val="28"/>
          <w:lang w:val="en-US"/>
        </w:rPr>
      </w:pPr>
      <w:r w:rsidRPr="007E4391">
        <w:rPr>
          <w:rFonts w:ascii="Times New Roman" w:hAnsi="Times New Roman" w:cs="Times New Roman"/>
          <w:b/>
          <w:sz w:val="28"/>
          <w:szCs w:val="28"/>
          <w:lang w:val="en-US"/>
        </w:rPr>
        <w:t>Task detail:</w:t>
      </w:r>
    </w:p>
    <w:p w14:paraId="79690EDA" w14:textId="77777777" w:rsidR="00123DE0" w:rsidRPr="007E4391" w:rsidRDefault="00123DE0" w:rsidP="00123DE0">
      <w:pPr>
        <w:spacing w:after="0" w:line="264" w:lineRule="auto"/>
        <w:ind w:left="540"/>
        <w:rPr>
          <w:rFonts w:ascii="Times New Roman" w:hAnsi="Times New Roman" w:cs="Times New Roman"/>
          <w:sz w:val="28"/>
          <w:szCs w:val="28"/>
          <w:lang w:val="en-US"/>
        </w:rPr>
      </w:pPr>
      <w:r w:rsidRPr="007E4391">
        <w:rPr>
          <w:rFonts w:ascii="Times New Roman" w:hAnsi="Times New Roman" w:cs="Times New Roman"/>
          <w:sz w:val="28"/>
          <w:szCs w:val="28"/>
          <w:lang w:val="en-US"/>
        </w:rPr>
        <w:t>- Each student is required to submit a reflection which compares one skill at B1 level tested at VSTEP with the description of B1 in CEFR;</w:t>
      </w:r>
    </w:p>
    <w:p w14:paraId="4E6BCA77" w14:textId="77777777" w:rsidR="00123DE0" w:rsidRPr="007E4391" w:rsidRDefault="00123DE0" w:rsidP="00123DE0">
      <w:pPr>
        <w:spacing w:after="0" w:line="264" w:lineRule="auto"/>
        <w:ind w:left="540"/>
        <w:rPr>
          <w:rFonts w:ascii="Times New Roman" w:hAnsi="Times New Roman" w:cs="Times New Roman"/>
          <w:sz w:val="28"/>
          <w:szCs w:val="28"/>
        </w:rPr>
      </w:pPr>
      <w:r w:rsidRPr="007E4391">
        <w:rPr>
          <w:rFonts w:ascii="Times New Roman" w:hAnsi="Times New Roman" w:cs="Times New Roman"/>
          <w:sz w:val="28"/>
          <w:szCs w:val="28"/>
        </w:rPr>
        <w:t xml:space="preserve">- Word length: </w:t>
      </w:r>
      <w:r w:rsidRPr="007E4391">
        <w:rPr>
          <w:rFonts w:ascii="Times New Roman" w:hAnsi="Times New Roman" w:cs="Times New Roman"/>
          <w:b/>
          <w:sz w:val="28"/>
          <w:szCs w:val="28"/>
        </w:rPr>
        <w:t xml:space="preserve">700 words </w:t>
      </w:r>
      <w:r w:rsidRPr="007E4391">
        <w:rPr>
          <w:rFonts w:ascii="Times New Roman" w:hAnsi="Times New Roman" w:cs="Times New Roman"/>
          <w:sz w:val="28"/>
          <w:szCs w:val="28"/>
        </w:rPr>
        <w:t>(</w:t>
      </w:r>
      <w:r w:rsidRPr="007E4391">
        <w:rPr>
          <w:rFonts w:ascii="Times New Roman" w:hAnsi="Times New Roman" w:cs="Times New Roman"/>
          <w:sz w:val="28"/>
          <w:szCs w:val="28"/>
        </w:rPr>
        <w:sym w:font="Symbol" w:char="F0B1"/>
      </w:r>
      <w:r w:rsidRPr="007E4391">
        <w:rPr>
          <w:rFonts w:ascii="Times New Roman" w:hAnsi="Times New Roman" w:cs="Times New Roman"/>
          <w:sz w:val="28"/>
          <w:szCs w:val="28"/>
        </w:rPr>
        <w:t xml:space="preserve"> 10%)</w:t>
      </w:r>
    </w:p>
    <w:p w14:paraId="18430815" w14:textId="77777777" w:rsidR="00123DE0" w:rsidRPr="007E4391" w:rsidRDefault="00123DE0" w:rsidP="00123DE0">
      <w:pPr>
        <w:spacing w:after="0" w:line="264" w:lineRule="auto"/>
        <w:ind w:left="540"/>
        <w:rPr>
          <w:rFonts w:ascii="Times New Roman" w:hAnsi="Times New Roman" w:cs="Times New Roman"/>
          <w:sz w:val="28"/>
          <w:szCs w:val="28"/>
        </w:rPr>
      </w:pPr>
    </w:p>
    <w:tbl>
      <w:tblPr>
        <w:tblW w:w="4991" w:type="pct"/>
        <w:tblInd w:w="1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4A0" w:firstRow="1" w:lastRow="0" w:firstColumn="1" w:lastColumn="0" w:noHBand="0" w:noVBand="1"/>
      </w:tblPr>
      <w:tblGrid>
        <w:gridCol w:w="7815"/>
        <w:gridCol w:w="714"/>
        <w:gridCol w:w="605"/>
      </w:tblGrid>
      <w:tr w:rsidR="00123DE0" w:rsidRPr="00123DE0" w14:paraId="50489DE5" w14:textId="77777777" w:rsidTr="00E7543F">
        <w:tc>
          <w:tcPr>
            <w:tcW w:w="5000" w:type="pct"/>
            <w:gridSpan w:val="3"/>
            <w:tcBorders>
              <w:bottom w:val="single" w:sz="4" w:space="0" w:color="auto"/>
            </w:tcBorders>
            <w:shd w:val="clear" w:color="auto" w:fill="auto"/>
          </w:tcPr>
          <w:p w14:paraId="2ACE881E" w14:textId="77777777" w:rsidR="00123DE0" w:rsidRPr="007E4391" w:rsidRDefault="00123DE0" w:rsidP="00E7543F">
            <w:pPr>
              <w:pStyle w:val="BodyText"/>
              <w:spacing w:before="0" w:after="0" w:line="264" w:lineRule="auto"/>
              <w:rPr>
                <w:rFonts w:ascii="Times New Roman" w:hAnsi="Times New Roman"/>
                <w:i/>
                <w:sz w:val="28"/>
                <w:szCs w:val="28"/>
              </w:rPr>
            </w:pPr>
            <w:r w:rsidRPr="007E4391">
              <w:rPr>
                <w:rFonts w:ascii="Times New Roman" w:hAnsi="Times New Roman"/>
                <w:i/>
                <w:sz w:val="28"/>
                <w:szCs w:val="28"/>
              </w:rPr>
              <w:t>When marking students’ paper, the trainers will be looking at the following criteria:</w:t>
            </w:r>
          </w:p>
        </w:tc>
      </w:tr>
      <w:tr w:rsidR="00123DE0" w:rsidRPr="007E4391" w14:paraId="051DC238" w14:textId="77777777" w:rsidTr="00E7543F">
        <w:trPr>
          <w:trHeight w:val="2420"/>
        </w:trPr>
        <w:tc>
          <w:tcPr>
            <w:tcW w:w="4278" w:type="pct"/>
            <w:vMerge w:val="restart"/>
            <w:tcBorders>
              <w:top w:val="single" w:sz="4" w:space="0" w:color="auto"/>
              <w:right w:val="single" w:sz="4" w:space="0" w:color="auto"/>
            </w:tcBorders>
            <w:shd w:val="clear" w:color="auto" w:fill="auto"/>
          </w:tcPr>
          <w:p w14:paraId="0CDE4079" w14:textId="77777777" w:rsidR="00123DE0" w:rsidRPr="007E4391" w:rsidRDefault="00123DE0" w:rsidP="00E7543F">
            <w:pPr>
              <w:shd w:val="clear" w:color="auto" w:fill="DBE5F1" w:themeFill="accent1" w:themeFillTint="33"/>
              <w:spacing w:after="0" w:line="264" w:lineRule="auto"/>
              <w:rPr>
                <w:rFonts w:ascii="Times New Roman" w:eastAsia="SimSun" w:hAnsi="Times New Roman" w:cs="Times New Roman"/>
                <w:b/>
                <w:sz w:val="28"/>
                <w:szCs w:val="28"/>
                <w:u w:val="single"/>
              </w:rPr>
            </w:pPr>
            <w:r w:rsidRPr="007E4391">
              <w:rPr>
                <w:rFonts w:ascii="Times New Roman" w:eastAsia="SimSun" w:hAnsi="Times New Roman" w:cs="Times New Roman"/>
                <w:b/>
                <w:sz w:val="28"/>
                <w:szCs w:val="28"/>
                <w:u w:val="single"/>
              </w:rPr>
              <w:lastRenderedPageBreak/>
              <w:t>1. Content: 70%</w:t>
            </w:r>
          </w:p>
          <w:p w14:paraId="455C131C" w14:textId="77777777" w:rsidR="00123DE0" w:rsidRPr="007E4391" w:rsidRDefault="00123DE0" w:rsidP="00E7543F">
            <w:pPr>
              <w:numPr>
                <w:ilvl w:val="0"/>
                <w:numId w:val="25"/>
              </w:numPr>
              <w:spacing w:after="0" w:line="264" w:lineRule="auto"/>
              <w:contextualSpacing/>
              <w:rPr>
                <w:rFonts w:ascii="Times New Roman" w:eastAsia="SimSun" w:hAnsi="Times New Roman" w:cs="Times New Roman"/>
                <w:sz w:val="28"/>
                <w:szCs w:val="28"/>
                <w:lang w:val="en-US"/>
              </w:rPr>
            </w:pPr>
            <w:r w:rsidRPr="007E4391">
              <w:rPr>
                <w:rFonts w:ascii="Times New Roman" w:eastAsia="SimSun" w:hAnsi="Times New Roman" w:cs="Times New Roman"/>
                <w:sz w:val="28"/>
                <w:szCs w:val="28"/>
                <w:lang w:val="en-US"/>
              </w:rPr>
              <w:t>Introduce the selected skill for analysis;</w:t>
            </w:r>
          </w:p>
          <w:p w14:paraId="7855F901" w14:textId="77777777" w:rsidR="00123DE0" w:rsidRPr="007E4391" w:rsidRDefault="00123DE0" w:rsidP="00E7543F">
            <w:pPr>
              <w:numPr>
                <w:ilvl w:val="0"/>
                <w:numId w:val="25"/>
              </w:numPr>
              <w:spacing w:after="0" w:line="264" w:lineRule="auto"/>
              <w:contextualSpacing/>
              <w:rPr>
                <w:rFonts w:ascii="Times New Roman" w:eastAsia="SimSun" w:hAnsi="Times New Roman" w:cs="Times New Roman"/>
                <w:sz w:val="28"/>
                <w:szCs w:val="28"/>
                <w:lang w:val="en-US"/>
              </w:rPr>
            </w:pPr>
            <w:r w:rsidRPr="007E4391">
              <w:rPr>
                <w:rFonts w:ascii="Times New Roman" w:eastAsia="SimSun" w:hAnsi="Times New Roman" w:cs="Times New Roman"/>
                <w:sz w:val="28"/>
                <w:szCs w:val="28"/>
                <w:lang w:val="en-US"/>
              </w:rPr>
              <w:t>State VSTEP assessments clearly;</w:t>
            </w:r>
          </w:p>
          <w:p w14:paraId="153E816B" w14:textId="77777777" w:rsidR="00123DE0" w:rsidRPr="007E4391" w:rsidRDefault="00123DE0" w:rsidP="00E7543F">
            <w:pPr>
              <w:numPr>
                <w:ilvl w:val="0"/>
                <w:numId w:val="25"/>
              </w:numPr>
              <w:spacing w:after="0" w:line="264" w:lineRule="auto"/>
              <w:contextualSpacing/>
              <w:rPr>
                <w:rFonts w:ascii="Times New Roman" w:eastAsia="SimSun" w:hAnsi="Times New Roman" w:cs="Times New Roman"/>
                <w:sz w:val="28"/>
                <w:szCs w:val="28"/>
                <w:lang w:val="en-US"/>
              </w:rPr>
            </w:pPr>
            <w:r w:rsidRPr="007E4391">
              <w:rPr>
                <w:rFonts w:ascii="Times New Roman" w:eastAsia="SimSun" w:hAnsi="Times New Roman" w:cs="Times New Roman"/>
                <w:sz w:val="28"/>
                <w:szCs w:val="28"/>
                <w:lang w:val="en-US"/>
              </w:rPr>
              <w:t>Illustrate the tested ability through specific analyses of tasks given in the test;</w:t>
            </w:r>
          </w:p>
          <w:p w14:paraId="19F7A8A3" w14:textId="77777777" w:rsidR="00123DE0" w:rsidRPr="007E4391" w:rsidRDefault="00123DE0" w:rsidP="00E7543F">
            <w:pPr>
              <w:numPr>
                <w:ilvl w:val="0"/>
                <w:numId w:val="25"/>
              </w:numPr>
              <w:spacing w:after="0" w:line="264" w:lineRule="auto"/>
              <w:contextualSpacing/>
              <w:rPr>
                <w:rFonts w:ascii="Times New Roman" w:eastAsia="SimSun" w:hAnsi="Times New Roman" w:cs="Times New Roman"/>
                <w:sz w:val="28"/>
                <w:szCs w:val="28"/>
                <w:lang w:val="en-US"/>
              </w:rPr>
            </w:pPr>
            <w:r w:rsidRPr="007E4391">
              <w:rPr>
                <w:rFonts w:ascii="Times New Roman" w:eastAsia="SimSun" w:hAnsi="Times New Roman" w:cs="Times New Roman"/>
                <w:sz w:val="28"/>
                <w:szCs w:val="28"/>
                <w:lang w:val="en-US"/>
              </w:rPr>
              <w:t xml:space="preserve">Discuss the link between VSTEP and CEFR based on critical judgements; </w:t>
            </w:r>
          </w:p>
          <w:p w14:paraId="4D0D229F" w14:textId="77777777" w:rsidR="00123DE0" w:rsidRPr="007E4391" w:rsidRDefault="00123DE0" w:rsidP="00E7543F">
            <w:pPr>
              <w:numPr>
                <w:ilvl w:val="0"/>
                <w:numId w:val="25"/>
              </w:numPr>
              <w:spacing w:after="0" w:line="264" w:lineRule="auto"/>
              <w:contextualSpacing/>
              <w:rPr>
                <w:rFonts w:ascii="Times New Roman" w:eastAsia="SimSun" w:hAnsi="Times New Roman" w:cs="Times New Roman"/>
                <w:sz w:val="28"/>
                <w:szCs w:val="28"/>
                <w:lang w:val="en-US"/>
              </w:rPr>
            </w:pPr>
            <w:r w:rsidRPr="007E4391">
              <w:rPr>
                <w:rFonts w:ascii="Times New Roman" w:eastAsia="SimSun" w:hAnsi="Times New Roman" w:cs="Times New Roman"/>
                <w:sz w:val="28"/>
                <w:szCs w:val="28"/>
                <w:lang w:val="en-US"/>
              </w:rPr>
              <w:t>Conclude the relevance of VSTEP to CEFR; and</w:t>
            </w:r>
          </w:p>
          <w:p w14:paraId="0BF60A74" w14:textId="77777777" w:rsidR="00123DE0" w:rsidRPr="007E4391" w:rsidRDefault="00123DE0" w:rsidP="00E7543F">
            <w:pPr>
              <w:numPr>
                <w:ilvl w:val="0"/>
                <w:numId w:val="25"/>
              </w:numPr>
              <w:spacing w:after="0" w:line="264" w:lineRule="auto"/>
              <w:contextualSpacing/>
              <w:rPr>
                <w:rFonts w:ascii="Times New Roman" w:eastAsia="SimSun" w:hAnsi="Times New Roman" w:cs="Times New Roman"/>
                <w:sz w:val="28"/>
                <w:szCs w:val="28"/>
                <w:lang w:val="en-US"/>
              </w:rPr>
            </w:pPr>
            <w:r w:rsidRPr="007E4391">
              <w:rPr>
                <w:rFonts w:ascii="Times New Roman" w:eastAsia="SimSun" w:hAnsi="Times New Roman" w:cs="Times New Roman"/>
                <w:sz w:val="28"/>
                <w:szCs w:val="28"/>
                <w:lang w:val="en-US"/>
              </w:rPr>
              <w:t>Provide recommendations (if any).</w:t>
            </w:r>
          </w:p>
          <w:p w14:paraId="78FBABB3" w14:textId="77777777" w:rsidR="00123DE0" w:rsidRPr="007E4391" w:rsidRDefault="00123DE0" w:rsidP="00E7543F">
            <w:pPr>
              <w:shd w:val="clear" w:color="auto" w:fill="DBE5F1" w:themeFill="accent1" w:themeFillTint="33"/>
              <w:spacing w:after="0" w:line="264" w:lineRule="auto"/>
              <w:rPr>
                <w:rFonts w:ascii="Times New Roman" w:eastAsia="SimSun" w:hAnsi="Times New Roman" w:cs="Times New Roman"/>
                <w:b/>
                <w:sz w:val="28"/>
                <w:szCs w:val="28"/>
                <w:u w:val="single"/>
                <w:lang w:val="en-US"/>
              </w:rPr>
            </w:pPr>
            <w:r w:rsidRPr="007E4391">
              <w:rPr>
                <w:rFonts w:ascii="Times New Roman" w:eastAsia="SimSun" w:hAnsi="Times New Roman" w:cs="Times New Roman"/>
                <w:b/>
                <w:sz w:val="28"/>
                <w:szCs w:val="28"/>
                <w:u w:val="single"/>
                <w:lang w:val="en-US"/>
              </w:rPr>
              <w:t>2. Language and Style: 30%</w:t>
            </w:r>
          </w:p>
          <w:p w14:paraId="69F6EEA2" w14:textId="77777777" w:rsidR="00123DE0" w:rsidRPr="007E4391" w:rsidRDefault="00123DE0" w:rsidP="00E7543F">
            <w:pPr>
              <w:numPr>
                <w:ilvl w:val="0"/>
                <w:numId w:val="25"/>
              </w:numPr>
              <w:spacing w:after="0" w:line="264" w:lineRule="auto"/>
              <w:contextualSpacing/>
              <w:rPr>
                <w:rFonts w:ascii="Times New Roman" w:eastAsia="SimSun" w:hAnsi="Times New Roman" w:cs="Times New Roman"/>
                <w:sz w:val="28"/>
                <w:szCs w:val="28"/>
              </w:rPr>
            </w:pPr>
            <w:r w:rsidRPr="007E4391">
              <w:rPr>
                <w:rFonts w:ascii="Times New Roman" w:eastAsia="SimSun" w:hAnsi="Times New Roman" w:cs="Times New Roman"/>
                <w:sz w:val="28"/>
                <w:szCs w:val="28"/>
              </w:rPr>
              <w:t>Have all required components;</w:t>
            </w:r>
          </w:p>
          <w:p w14:paraId="412D9963" w14:textId="77777777" w:rsidR="00123DE0" w:rsidRPr="007E4391" w:rsidRDefault="00123DE0" w:rsidP="00E7543F">
            <w:pPr>
              <w:numPr>
                <w:ilvl w:val="0"/>
                <w:numId w:val="25"/>
              </w:numPr>
              <w:spacing w:after="0" w:line="264" w:lineRule="auto"/>
              <w:contextualSpacing/>
              <w:rPr>
                <w:rFonts w:ascii="Times New Roman" w:eastAsia="SimSun" w:hAnsi="Times New Roman" w:cs="Times New Roman"/>
                <w:sz w:val="28"/>
                <w:szCs w:val="28"/>
                <w:lang w:val="en-US"/>
              </w:rPr>
            </w:pPr>
            <w:r w:rsidRPr="007E4391">
              <w:rPr>
                <w:rFonts w:ascii="Times New Roman" w:eastAsia="SimSun" w:hAnsi="Times New Roman" w:cs="Times New Roman"/>
                <w:sz w:val="28"/>
                <w:szCs w:val="28"/>
                <w:lang w:val="en-US"/>
              </w:rPr>
              <w:t>Use appropriate language without spelling and grammatical errors</w:t>
            </w:r>
          </w:p>
        </w:tc>
        <w:tc>
          <w:tcPr>
            <w:tcW w:w="391" w:type="pct"/>
            <w:tcBorders>
              <w:top w:val="single" w:sz="4" w:space="0" w:color="auto"/>
              <w:left w:val="single" w:sz="4" w:space="0" w:color="auto"/>
              <w:right w:val="single" w:sz="4" w:space="0" w:color="auto"/>
            </w:tcBorders>
          </w:tcPr>
          <w:p w14:paraId="0D625152" w14:textId="77777777" w:rsidR="00123DE0" w:rsidRPr="007E4391" w:rsidRDefault="00123DE0" w:rsidP="00E7543F">
            <w:pPr>
              <w:pStyle w:val="BodyText"/>
              <w:spacing w:before="0" w:after="0" w:line="264" w:lineRule="auto"/>
              <w:rPr>
                <w:rFonts w:ascii="Times New Roman" w:hAnsi="Times New Roman"/>
                <w:i/>
                <w:sz w:val="28"/>
                <w:szCs w:val="28"/>
              </w:rPr>
            </w:pPr>
          </w:p>
          <w:p w14:paraId="0FD66EEA" w14:textId="77777777" w:rsidR="00123DE0" w:rsidRPr="007E4391" w:rsidRDefault="00123DE0" w:rsidP="00E7543F">
            <w:pPr>
              <w:pStyle w:val="BodyText"/>
              <w:spacing w:before="0" w:after="0" w:line="264" w:lineRule="auto"/>
              <w:rPr>
                <w:rFonts w:ascii="Times New Roman" w:hAnsi="Times New Roman"/>
                <w:i/>
                <w:sz w:val="28"/>
                <w:szCs w:val="28"/>
              </w:rPr>
            </w:pPr>
          </w:p>
          <w:p w14:paraId="3069BC5C" w14:textId="77777777" w:rsidR="00123DE0" w:rsidRPr="007E4391" w:rsidRDefault="00123DE0" w:rsidP="00E7543F">
            <w:pPr>
              <w:pStyle w:val="BodyText"/>
              <w:spacing w:before="0" w:after="0" w:line="264" w:lineRule="auto"/>
              <w:rPr>
                <w:rFonts w:ascii="Times New Roman" w:hAnsi="Times New Roman"/>
                <w:i/>
                <w:sz w:val="28"/>
                <w:szCs w:val="28"/>
              </w:rPr>
            </w:pPr>
            <w:r w:rsidRPr="007E4391">
              <w:rPr>
                <w:rFonts w:ascii="Times New Roman" w:hAnsi="Times New Roman"/>
                <w:i/>
                <w:sz w:val="28"/>
                <w:szCs w:val="28"/>
              </w:rPr>
              <w:t>…..</w:t>
            </w:r>
          </w:p>
          <w:p w14:paraId="636BD57C" w14:textId="77777777" w:rsidR="00123DE0" w:rsidRPr="007E4391" w:rsidRDefault="00123DE0" w:rsidP="00E7543F">
            <w:pPr>
              <w:pStyle w:val="BodyText"/>
              <w:spacing w:before="0" w:after="0" w:line="264" w:lineRule="auto"/>
              <w:jc w:val="right"/>
              <w:rPr>
                <w:rFonts w:ascii="Times New Roman" w:hAnsi="Times New Roman"/>
                <w:i/>
                <w:sz w:val="28"/>
                <w:szCs w:val="28"/>
              </w:rPr>
            </w:pPr>
            <w:r w:rsidRPr="007E4391">
              <w:rPr>
                <w:rFonts w:ascii="Times New Roman" w:hAnsi="Times New Roman"/>
                <w:i/>
                <w:sz w:val="28"/>
                <w:szCs w:val="28"/>
              </w:rPr>
              <w:t>/100</w:t>
            </w:r>
          </w:p>
        </w:tc>
        <w:tc>
          <w:tcPr>
            <w:tcW w:w="331" w:type="pct"/>
            <w:tcBorders>
              <w:top w:val="single" w:sz="4" w:space="0" w:color="auto"/>
              <w:left w:val="single" w:sz="4" w:space="0" w:color="auto"/>
            </w:tcBorders>
          </w:tcPr>
          <w:p w14:paraId="3AE9DB80" w14:textId="77777777" w:rsidR="00123DE0" w:rsidRPr="007E4391" w:rsidRDefault="00123DE0" w:rsidP="00E7543F">
            <w:pPr>
              <w:pStyle w:val="BodyText"/>
              <w:spacing w:before="0" w:after="0" w:line="264" w:lineRule="auto"/>
              <w:rPr>
                <w:rFonts w:ascii="Times New Roman" w:hAnsi="Times New Roman"/>
                <w:i/>
                <w:sz w:val="28"/>
                <w:szCs w:val="28"/>
              </w:rPr>
            </w:pPr>
          </w:p>
          <w:p w14:paraId="38969518" w14:textId="77777777" w:rsidR="00123DE0" w:rsidRPr="007E4391" w:rsidRDefault="00123DE0" w:rsidP="00E7543F">
            <w:pPr>
              <w:pStyle w:val="BodyText"/>
              <w:spacing w:before="0" w:after="0" w:line="264" w:lineRule="auto"/>
              <w:rPr>
                <w:rFonts w:ascii="Times New Roman" w:hAnsi="Times New Roman"/>
                <w:i/>
                <w:sz w:val="28"/>
                <w:szCs w:val="28"/>
              </w:rPr>
            </w:pPr>
          </w:p>
          <w:p w14:paraId="03E27A29" w14:textId="77777777" w:rsidR="00123DE0" w:rsidRPr="007E4391" w:rsidRDefault="00123DE0" w:rsidP="00E7543F">
            <w:pPr>
              <w:pStyle w:val="BodyText"/>
              <w:spacing w:before="0" w:after="0" w:line="264" w:lineRule="auto"/>
              <w:rPr>
                <w:rFonts w:ascii="Times New Roman" w:hAnsi="Times New Roman"/>
                <w:i/>
                <w:sz w:val="28"/>
                <w:szCs w:val="28"/>
              </w:rPr>
            </w:pPr>
            <w:r w:rsidRPr="007E4391">
              <w:rPr>
                <w:rFonts w:ascii="Times New Roman" w:hAnsi="Times New Roman"/>
                <w:i/>
                <w:sz w:val="28"/>
                <w:szCs w:val="28"/>
              </w:rPr>
              <w:t>…..</w:t>
            </w:r>
          </w:p>
          <w:p w14:paraId="22753277" w14:textId="77777777" w:rsidR="00123DE0" w:rsidRPr="007E4391" w:rsidRDefault="00123DE0" w:rsidP="00E7543F">
            <w:pPr>
              <w:pStyle w:val="BodyText"/>
              <w:spacing w:before="0" w:after="0" w:line="264" w:lineRule="auto"/>
              <w:rPr>
                <w:rFonts w:ascii="Times New Roman" w:hAnsi="Times New Roman"/>
                <w:i/>
                <w:sz w:val="28"/>
                <w:szCs w:val="28"/>
              </w:rPr>
            </w:pPr>
            <w:r w:rsidRPr="007E4391">
              <w:rPr>
                <w:rFonts w:ascii="Times New Roman" w:hAnsi="Times New Roman"/>
                <w:i/>
                <w:sz w:val="28"/>
                <w:szCs w:val="28"/>
              </w:rPr>
              <w:t>/70</w:t>
            </w:r>
          </w:p>
        </w:tc>
      </w:tr>
      <w:tr w:rsidR="00123DE0" w:rsidRPr="007E4391" w14:paraId="57761E29" w14:textId="77777777" w:rsidTr="00E7543F">
        <w:trPr>
          <w:trHeight w:val="1259"/>
        </w:trPr>
        <w:tc>
          <w:tcPr>
            <w:tcW w:w="4278" w:type="pct"/>
            <w:vMerge/>
            <w:tcBorders>
              <w:bottom w:val="single" w:sz="4" w:space="0" w:color="auto"/>
              <w:right w:val="single" w:sz="4" w:space="0" w:color="auto"/>
            </w:tcBorders>
            <w:shd w:val="clear" w:color="auto" w:fill="auto"/>
          </w:tcPr>
          <w:p w14:paraId="61B0A0A7" w14:textId="77777777" w:rsidR="00123DE0" w:rsidRPr="007E4391" w:rsidRDefault="00123DE0" w:rsidP="00E7543F">
            <w:pPr>
              <w:pStyle w:val="BodyText"/>
              <w:spacing w:before="0" w:after="0" w:line="264" w:lineRule="auto"/>
              <w:rPr>
                <w:rFonts w:ascii="Times New Roman" w:hAnsi="Times New Roman"/>
                <w:i/>
                <w:sz w:val="28"/>
                <w:szCs w:val="28"/>
              </w:rPr>
            </w:pPr>
          </w:p>
        </w:tc>
        <w:tc>
          <w:tcPr>
            <w:tcW w:w="391" w:type="pct"/>
            <w:tcBorders>
              <w:top w:val="single" w:sz="4" w:space="0" w:color="auto"/>
              <w:left w:val="single" w:sz="4" w:space="0" w:color="auto"/>
              <w:bottom w:val="single" w:sz="4" w:space="0" w:color="auto"/>
              <w:right w:val="single" w:sz="4" w:space="0" w:color="auto"/>
            </w:tcBorders>
          </w:tcPr>
          <w:p w14:paraId="50101D5B" w14:textId="77777777" w:rsidR="00123DE0" w:rsidRPr="007E4391" w:rsidRDefault="00123DE0" w:rsidP="00E7543F">
            <w:pPr>
              <w:pStyle w:val="BodyText"/>
              <w:spacing w:before="0" w:after="0" w:line="264" w:lineRule="auto"/>
              <w:rPr>
                <w:rFonts w:ascii="Times New Roman" w:hAnsi="Times New Roman"/>
                <w:i/>
                <w:sz w:val="28"/>
                <w:szCs w:val="28"/>
              </w:rPr>
            </w:pPr>
          </w:p>
          <w:p w14:paraId="1542FB1C" w14:textId="77777777" w:rsidR="00123DE0" w:rsidRPr="007E4391" w:rsidRDefault="00123DE0" w:rsidP="00E7543F">
            <w:pPr>
              <w:pStyle w:val="BodyText"/>
              <w:spacing w:before="0" w:after="0" w:line="264" w:lineRule="auto"/>
              <w:rPr>
                <w:rFonts w:ascii="Times New Roman" w:hAnsi="Times New Roman"/>
                <w:i/>
                <w:sz w:val="28"/>
                <w:szCs w:val="28"/>
              </w:rPr>
            </w:pPr>
          </w:p>
          <w:p w14:paraId="45A82CD9" w14:textId="77777777" w:rsidR="00123DE0" w:rsidRPr="007E4391" w:rsidRDefault="00123DE0" w:rsidP="00E7543F">
            <w:pPr>
              <w:pStyle w:val="BodyText"/>
              <w:spacing w:before="0" w:after="0" w:line="264" w:lineRule="auto"/>
              <w:rPr>
                <w:rFonts w:ascii="Times New Roman" w:hAnsi="Times New Roman"/>
                <w:i/>
                <w:sz w:val="28"/>
                <w:szCs w:val="28"/>
              </w:rPr>
            </w:pPr>
            <w:r w:rsidRPr="007E4391">
              <w:rPr>
                <w:rFonts w:ascii="Times New Roman" w:hAnsi="Times New Roman"/>
                <w:i/>
                <w:sz w:val="28"/>
                <w:szCs w:val="28"/>
              </w:rPr>
              <w:t>…..</w:t>
            </w:r>
          </w:p>
          <w:p w14:paraId="5FCD6C34" w14:textId="77777777" w:rsidR="00123DE0" w:rsidRPr="007E4391" w:rsidRDefault="00123DE0" w:rsidP="00E7543F">
            <w:pPr>
              <w:pStyle w:val="BodyText"/>
              <w:spacing w:before="0" w:after="0" w:line="264" w:lineRule="auto"/>
              <w:jc w:val="right"/>
              <w:rPr>
                <w:rFonts w:ascii="Times New Roman" w:hAnsi="Times New Roman"/>
                <w:i/>
                <w:sz w:val="28"/>
                <w:szCs w:val="28"/>
              </w:rPr>
            </w:pPr>
            <w:r w:rsidRPr="007E4391">
              <w:rPr>
                <w:rFonts w:ascii="Times New Roman" w:hAnsi="Times New Roman"/>
                <w:i/>
                <w:sz w:val="28"/>
                <w:szCs w:val="28"/>
              </w:rPr>
              <w:t>/100</w:t>
            </w:r>
          </w:p>
        </w:tc>
        <w:tc>
          <w:tcPr>
            <w:tcW w:w="331" w:type="pct"/>
            <w:tcBorders>
              <w:left w:val="single" w:sz="4" w:space="0" w:color="auto"/>
              <w:bottom w:val="single" w:sz="4" w:space="0" w:color="auto"/>
            </w:tcBorders>
          </w:tcPr>
          <w:p w14:paraId="66BCEBE4" w14:textId="77777777" w:rsidR="00123DE0" w:rsidRPr="007E4391" w:rsidRDefault="00123DE0" w:rsidP="00E7543F">
            <w:pPr>
              <w:pStyle w:val="BodyText"/>
              <w:spacing w:before="0" w:after="0" w:line="264" w:lineRule="auto"/>
              <w:rPr>
                <w:rFonts w:ascii="Times New Roman" w:hAnsi="Times New Roman"/>
                <w:i/>
                <w:sz w:val="28"/>
                <w:szCs w:val="28"/>
              </w:rPr>
            </w:pPr>
          </w:p>
          <w:p w14:paraId="78B28455" w14:textId="77777777" w:rsidR="00123DE0" w:rsidRPr="007E4391" w:rsidRDefault="00123DE0" w:rsidP="00E7543F">
            <w:pPr>
              <w:pStyle w:val="BodyText"/>
              <w:spacing w:before="0" w:after="0" w:line="264" w:lineRule="auto"/>
              <w:rPr>
                <w:rFonts w:ascii="Times New Roman" w:hAnsi="Times New Roman"/>
                <w:i/>
                <w:sz w:val="28"/>
                <w:szCs w:val="28"/>
              </w:rPr>
            </w:pPr>
          </w:p>
          <w:p w14:paraId="738BB067" w14:textId="77777777" w:rsidR="00123DE0" w:rsidRPr="007E4391" w:rsidRDefault="00123DE0" w:rsidP="00E7543F">
            <w:pPr>
              <w:pStyle w:val="BodyText"/>
              <w:spacing w:before="0" w:after="0" w:line="264" w:lineRule="auto"/>
              <w:rPr>
                <w:rFonts w:ascii="Times New Roman" w:hAnsi="Times New Roman"/>
                <w:i/>
                <w:sz w:val="28"/>
                <w:szCs w:val="28"/>
              </w:rPr>
            </w:pPr>
            <w:r w:rsidRPr="007E4391">
              <w:rPr>
                <w:rFonts w:ascii="Times New Roman" w:hAnsi="Times New Roman"/>
                <w:i/>
                <w:sz w:val="28"/>
                <w:szCs w:val="28"/>
              </w:rPr>
              <w:t>…..</w:t>
            </w:r>
          </w:p>
          <w:p w14:paraId="50FB659D" w14:textId="77777777" w:rsidR="00123DE0" w:rsidRPr="007E4391" w:rsidRDefault="00123DE0" w:rsidP="00E7543F">
            <w:pPr>
              <w:pStyle w:val="BodyText"/>
              <w:spacing w:before="0" w:after="0" w:line="264" w:lineRule="auto"/>
              <w:rPr>
                <w:rFonts w:ascii="Times New Roman" w:hAnsi="Times New Roman"/>
                <w:i/>
                <w:sz w:val="28"/>
                <w:szCs w:val="28"/>
              </w:rPr>
            </w:pPr>
            <w:r w:rsidRPr="007E4391">
              <w:rPr>
                <w:rFonts w:ascii="Times New Roman" w:hAnsi="Times New Roman"/>
                <w:i/>
                <w:sz w:val="28"/>
                <w:szCs w:val="28"/>
              </w:rPr>
              <w:t>/30</w:t>
            </w:r>
          </w:p>
        </w:tc>
      </w:tr>
      <w:tr w:rsidR="00123DE0" w:rsidRPr="007E4391" w14:paraId="21F5F63B" w14:textId="77777777" w:rsidTr="00E7543F">
        <w:tc>
          <w:tcPr>
            <w:tcW w:w="4278" w:type="pct"/>
            <w:tcBorders>
              <w:top w:val="single" w:sz="4" w:space="0" w:color="auto"/>
            </w:tcBorders>
            <w:shd w:val="clear" w:color="auto" w:fill="auto"/>
          </w:tcPr>
          <w:p w14:paraId="696FFAD6" w14:textId="77777777" w:rsidR="00123DE0" w:rsidRPr="007E4391" w:rsidRDefault="00123DE0" w:rsidP="00E7543F">
            <w:pPr>
              <w:pStyle w:val="BodyText"/>
              <w:spacing w:before="0" w:after="0" w:line="264" w:lineRule="auto"/>
              <w:jc w:val="right"/>
              <w:rPr>
                <w:rFonts w:ascii="Times New Roman" w:hAnsi="Times New Roman"/>
                <w:b/>
                <w:i/>
                <w:sz w:val="28"/>
                <w:szCs w:val="28"/>
              </w:rPr>
            </w:pPr>
            <w:r w:rsidRPr="007E4391">
              <w:rPr>
                <w:rFonts w:ascii="Times New Roman" w:hAnsi="Times New Roman"/>
                <w:b/>
                <w:i/>
                <w:sz w:val="28"/>
                <w:szCs w:val="28"/>
              </w:rPr>
              <w:t xml:space="preserve">Total mark:          </w:t>
            </w:r>
          </w:p>
        </w:tc>
        <w:tc>
          <w:tcPr>
            <w:tcW w:w="722" w:type="pct"/>
            <w:gridSpan w:val="2"/>
            <w:tcBorders>
              <w:top w:val="single" w:sz="4" w:space="0" w:color="auto"/>
            </w:tcBorders>
          </w:tcPr>
          <w:p w14:paraId="07F6CBD2" w14:textId="77777777" w:rsidR="00123DE0" w:rsidRPr="007E4391" w:rsidRDefault="00123DE0" w:rsidP="00E7543F">
            <w:pPr>
              <w:pStyle w:val="BodyText"/>
              <w:spacing w:before="0" w:after="0" w:line="264" w:lineRule="auto"/>
              <w:jc w:val="right"/>
              <w:rPr>
                <w:rFonts w:ascii="Times New Roman" w:hAnsi="Times New Roman"/>
                <w:b/>
                <w:i/>
                <w:sz w:val="28"/>
                <w:szCs w:val="28"/>
              </w:rPr>
            </w:pPr>
            <w:r w:rsidRPr="007E4391">
              <w:rPr>
                <w:rFonts w:ascii="Times New Roman" w:hAnsi="Times New Roman"/>
                <w:b/>
                <w:i/>
                <w:sz w:val="28"/>
                <w:szCs w:val="28"/>
              </w:rPr>
              <w:t>/100</w:t>
            </w:r>
          </w:p>
        </w:tc>
      </w:tr>
    </w:tbl>
    <w:p w14:paraId="73F3FF16" w14:textId="77777777" w:rsidR="00123DE0" w:rsidRPr="007E4391" w:rsidRDefault="00123DE0" w:rsidP="00123DE0">
      <w:pPr>
        <w:spacing w:after="0" w:line="264" w:lineRule="auto"/>
        <w:rPr>
          <w:rFonts w:ascii="Times New Roman" w:hAnsi="Times New Roman" w:cs="Times New Roman"/>
          <w:sz w:val="28"/>
          <w:szCs w:val="28"/>
        </w:rPr>
      </w:pPr>
    </w:p>
    <w:p w14:paraId="478BE09A" w14:textId="77777777" w:rsidR="00123DE0" w:rsidRPr="007E4391" w:rsidRDefault="00123DE0" w:rsidP="00123DE0">
      <w:pPr>
        <w:spacing w:after="0" w:line="264" w:lineRule="auto"/>
        <w:rPr>
          <w:rFonts w:ascii="Times New Roman" w:eastAsia="Times New Roman" w:hAnsi="Times New Roman" w:cs="Times New Roman"/>
          <w:b/>
          <w:sz w:val="28"/>
          <w:szCs w:val="28"/>
          <w:lang w:val="en-US" w:eastAsia="de-DE"/>
        </w:rPr>
      </w:pPr>
      <w:r w:rsidRPr="007E4391">
        <w:rPr>
          <w:rFonts w:ascii="Times New Roman" w:eastAsia="Times New Roman" w:hAnsi="Times New Roman" w:cs="Times New Roman"/>
          <w:b/>
          <w:sz w:val="28"/>
          <w:szCs w:val="28"/>
          <w:lang w:val="en-US" w:eastAsia="de-DE"/>
        </w:rPr>
        <w:t>Grade Converting System</w:t>
      </w:r>
    </w:p>
    <w:tbl>
      <w:tblPr>
        <w:tblStyle w:val="TableGrid"/>
        <w:tblW w:w="9431" w:type="dxa"/>
        <w:tblInd w:w="82" w:type="dxa"/>
        <w:tblBorders>
          <w:top w:val="single" w:sz="24" w:space="0" w:color="auto"/>
          <w:left w:val="single" w:sz="24" w:space="0" w:color="auto"/>
          <w:bottom w:val="single" w:sz="24" w:space="0" w:color="auto"/>
          <w:right w:val="single" w:sz="24" w:space="0" w:color="auto"/>
          <w:insideH w:val="single" w:sz="8" w:space="0" w:color="auto"/>
          <w:insideV w:val="single" w:sz="8" w:space="0" w:color="auto"/>
        </w:tblBorders>
        <w:tblLook w:val="04A0" w:firstRow="1" w:lastRow="0" w:firstColumn="1" w:lastColumn="0" w:noHBand="0" w:noVBand="1"/>
      </w:tblPr>
      <w:tblGrid>
        <w:gridCol w:w="1016"/>
        <w:gridCol w:w="1800"/>
        <w:gridCol w:w="1890"/>
        <w:gridCol w:w="2070"/>
        <w:gridCol w:w="2655"/>
      </w:tblGrid>
      <w:tr w:rsidR="00123DE0" w:rsidRPr="007E4391" w14:paraId="40EF4E55" w14:textId="77777777" w:rsidTr="00E7543F">
        <w:tc>
          <w:tcPr>
            <w:tcW w:w="1016" w:type="dxa"/>
            <w:vAlign w:val="center"/>
          </w:tcPr>
          <w:p w14:paraId="5C344BFC" w14:textId="77777777" w:rsidR="00123DE0" w:rsidRPr="007E4391" w:rsidRDefault="00123DE0" w:rsidP="00E7543F">
            <w:pPr>
              <w:spacing w:line="264" w:lineRule="auto"/>
              <w:rPr>
                <w:rFonts w:ascii="Times New Roman" w:hAnsi="Times New Roman" w:cs="Times New Roman"/>
                <w:sz w:val="28"/>
                <w:szCs w:val="28"/>
                <w:lang w:val="it-IT" w:bidi="lo-LA"/>
              </w:rPr>
            </w:pPr>
          </w:p>
        </w:tc>
        <w:tc>
          <w:tcPr>
            <w:tcW w:w="1800" w:type="dxa"/>
            <w:vAlign w:val="center"/>
          </w:tcPr>
          <w:p w14:paraId="5D53ECCB" w14:textId="77777777" w:rsidR="00123DE0" w:rsidRPr="007E4391" w:rsidRDefault="00123DE0" w:rsidP="00E7543F">
            <w:pPr>
              <w:spacing w:line="264" w:lineRule="auto"/>
              <w:rPr>
                <w:rFonts w:ascii="Times New Roman" w:hAnsi="Times New Roman" w:cs="Times New Roman"/>
                <w:sz w:val="28"/>
                <w:szCs w:val="28"/>
                <w:lang w:val="it-IT" w:bidi="lo-LA"/>
              </w:rPr>
            </w:pPr>
          </w:p>
        </w:tc>
        <w:tc>
          <w:tcPr>
            <w:tcW w:w="1890" w:type="dxa"/>
            <w:vAlign w:val="center"/>
          </w:tcPr>
          <w:p w14:paraId="77B01750" w14:textId="77777777" w:rsidR="00123DE0" w:rsidRPr="007E4391" w:rsidRDefault="00123DE0" w:rsidP="00E7543F">
            <w:pPr>
              <w:spacing w:line="264" w:lineRule="auto"/>
              <w:rPr>
                <w:rFonts w:ascii="Times New Roman" w:hAnsi="Times New Roman" w:cs="Times New Roman"/>
                <w:sz w:val="28"/>
                <w:szCs w:val="28"/>
                <w:lang w:val="fr-FR" w:bidi="lo-LA"/>
              </w:rPr>
            </w:pPr>
          </w:p>
        </w:tc>
        <w:tc>
          <w:tcPr>
            <w:tcW w:w="2070" w:type="dxa"/>
            <w:vAlign w:val="center"/>
          </w:tcPr>
          <w:p w14:paraId="397B43A9" w14:textId="77777777" w:rsidR="00123DE0" w:rsidRPr="007E4391" w:rsidRDefault="00123DE0" w:rsidP="00E7543F">
            <w:pPr>
              <w:spacing w:line="264" w:lineRule="auto"/>
              <w:rPr>
                <w:rFonts w:ascii="Times New Roman" w:hAnsi="Times New Roman" w:cs="Times New Roman"/>
                <w:b/>
                <w:sz w:val="28"/>
                <w:szCs w:val="28"/>
                <w:lang w:val="fr-FR" w:bidi="lo-LA"/>
              </w:rPr>
            </w:pPr>
            <w:r w:rsidRPr="007E4391">
              <w:rPr>
                <w:rFonts w:ascii="Times New Roman" w:hAnsi="Times New Roman" w:cs="Times New Roman"/>
                <w:b/>
                <w:sz w:val="28"/>
                <w:szCs w:val="28"/>
                <w:lang w:val="fr-FR" w:bidi="lo-LA"/>
              </w:rPr>
              <w:t>Lao grades</w:t>
            </w:r>
          </w:p>
        </w:tc>
        <w:tc>
          <w:tcPr>
            <w:tcW w:w="2655" w:type="dxa"/>
          </w:tcPr>
          <w:p w14:paraId="48DF7DF0" w14:textId="77777777" w:rsidR="00123DE0" w:rsidRPr="007E4391" w:rsidRDefault="00123DE0" w:rsidP="00E7543F">
            <w:pPr>
              <w:spacing w:line="264" w:lineRule="auto"/>
              <w:rPr>
                <w:rFonts w:ascii="Times New Roman" w:hAnsi="Times New Roman" w:cs="Times New Roman"/>
                <w:b/>
                <w:sz w:val="28"/>
                <w:szCs w:val="28"/>
                <w:lang w:val="fr-FR" w:bidi="lo-LA"/>
              </w:rPr>
            </w:pPr>
            <w:r w:rsidRPr="007E4391">
              <w:rPr>
                <w:rFonts w:ascii="Times New Roman" w:hAnsi="Times New Roman" w:cs="Times New Roman"/>
                <w:b/>
                <w:sz w:val="28"/>
                <w:szCs w:val="28"/>
                <w:lang w:val="fr-FR" w:bidi="lo-LA"/>
              </w:rPr>
              <w:t>Vietnam grades</w:t>
            </w:r>
          </w:p>
        </w:tc>
      </w:tr>
      <w:tr w:rsidR="00123DE0" w:rsidRPr="007E4391" w14:paraId="66EFCCC9" w14:textId="77777777" w:rsidTr="00E7543F">
        <w:tc>
          <w:tcPr>
            <w:tcW w:w="1016" w:type="dxa"/>
            <w:vMerge w:val="restart"/>
            <w:vAlign w:val="center"/>
          </w:tcPr>
          <w:p w14:paraId="379CED2B" w14:textId="77777777" w:rsidR="00123DE0" w:rsidRPr="007E4391" w:rsidRDefault="00123DE0" w:rsidP="00E7543F">
            <w:pPr>
              <w:spacing w:line="264" w:lineRule="auto"/>
              <w:rPr>
                <w:rFonts w:ascii="Times New Roman" w:hAnsi="Times New Roman" w:cs="Times New Roman"/>
                <w:b/>
                <w:sz w:val="28"/>
                <w:szCs w:val="28"/>
                <w:lang w:val="it-IT" w:bidi="lo-LA"/>
              </w:rPr>
            </w:pPr>
            <w:r w:rsidRPr="007E4391">
              <w:rPr>
                <w:rFonts w:ascii="Times New Roman" w:hAnsi="Times New Roman" w:cs="Times New Roman"/>
                <w:b/>
                <w:sz w:val="28"/>
                <w:szCs w:val="28"/>
                <w:lang w:val="it-IT" w:bidi="lo-LA"/>
              </w:rPr>
              <w:t>Grade level</w:t>
            </w:r>
          </w:p>
        </w:tc>
        <w:tc>
          <w:tcPr>
            <w:tcW w:w="1800" w:type="dxa"/>
            <w:vAlign w:val="center"/>
          </w:tcPr>
          <w:p w14:paraId="1A435FBE" w14:textId="77777777" w:rsidR="00123DE0" w:rsidRPr="007E4391" w:rsidRDefault="00123DE0" w:rsidP="00E7543F">
            <w:pPr>
              <w:spacing w:line="264" w:lineRule="auto"/>
              <w:rPr>
                <w:rFonts w:ascii="Times New Roman" w:hAnsi="Times New Roman" w:cs="Times New Roman"/>
                <w:sz w:val="28"/>
                <w:szCs w:val="28"/>
                <w:lang w:bidi="th-TH"/>
              </w:rPr>
            </w:pPr>
            <w:r w:rsidRPr="007E4391">
              <w:rPr>
                <w:rFonts w:ascii="Times New Roman" w:hAnsi="Times New Roman" w:cs="Times New Roman"/>
                <w:sz w:val="28"/>
                <w:szCs w:val="28"/>
                <w:lang w:val="it-IT" w:bidi="lo-LA"/>
              </w:rPr>
              <w:t>Excellent</w:t>
            </w:r>
          </w:p>
        </w:tc>
        <w:tc>
          <w:tcPr>
            <w:tcW w:w="1890" w:type="dxa"/>
            <w:vAlign w:val="center"/>
          </w:tcPr>
          <w:p w14:paraId="25BCBCB0" w14:textId="77777777" w:rsidR="00123DE0" w:rsidRPr="007E4391" w:rsidRDefault="00123DE0" w:rsidP="00E7543F">
            <w:pPr>
              <w:spacing w:line="264" w:lineRule="auto"/>
              <w:rPr>
                <w:rFonts w:ascii="Times New Roman" w:hAnsi="Times New Roman" w:cs="Times New Roman"/>
                <w:sz w:val="28"/>
                <w:szCs w:val="28"/>
                <w:lang w:bidi="th-TH"/>
              </w:rPr>
            </w:pPr>
            <w:r w:rsidRPr="007E4391">
              <w:rPr>
                <w:rFonts w:ascii="Times New Roman" w:hAnsi="Times New Roman" w:cs="Times New Roman"/>
                <w:sz w:val="28"/>
                <w:szCs w:val="28"/>
                <w:lang w:val="fr-FR" w:bidi="lo-LA"/>
              </w:rPr>
              <w:t>A=4,0</w:t>
            </w:r>
          </w:p>
        </w:tc>
        <w:tc>
          <w:tcPr>
            <w:tcW w:w="2070" w:type="dxa"/>
            <w:vAlign w:val="center"/>
          </w:tcPr>
          <w:p w14:paraId="549F7C69" w14:textId="77777777" w:rsidR="00123DE0" w:rsidRPr="007E4391" w:rsidRDefault="00123DE0" w:rsidP="00E7543F">
            <w:pPr>
              <w:spacing w:line="264" w:lineRule="auto"/>
              <w:rPr>
                <w:rFonts w:ascii="Times New Roman" w:hAnsi="Times New Roman" w:cs="Times New Roman"/>
                <w:sz w:val="28"/>
                <w:szCs w:val="28"/>
                <w:lang w:bidi="th-TH"/>
              </w:rPr>
            </w:pPr>
            <w:r w:rsidRPr="007E4391">
              <w:rPr>
                <w:rFonts w:ascii="Times New Roman" w:hAnsi="Times New Roman" w:cs="Times New Roman"/>
                <w:sz w:val="28"/>
                <w:szCs w:val="28"/>
                <w:lang w:val="fr-FR" w:bidi="lo-LA"/>
              </w:rPr>
              <w:t>=</w:t>
            </w:r>
            <w:r w:rsidRPr="007E4391">
              <w:rPr>
                <w:rFonts w:ascii="Times New Roman" w:hAnsi="Times New Roman" w:cs="Times New Roman"/>
                <w:sz w:val="28"/>
                <w:szCs w:val="28"/>
                <w:cs/>
                <w:lang w:val="it-IT" w:bidi="lo-LA"/>
              </w:rPr>
              <w:t xml:space="preserve"> 90-100%</w:t>
            </w:r>
          </w:p>
        </w:tc>
        <w:tc>
          <w:tcPr>
            <w:tcW w:w="2655" w:type="dxa"/>
          </w:tcPr>
          <w:p w14:paraId="0574A522" w14:textId="77777777" w:rsidR="00123DE0" w:rsidRPr="007E4391" w:rsidRDefault="00123DE0" w:rsidP="00E7543F">
            <w:pPr>
              <w:spacing w:line="264" w:lineRule="auto"/>
              <w:rPr>
                <w:rFonts w:ascii="Times New Roman" w:hAnsi="Times New Roman" w:cs="Times New Roman"/>
                <w:sz w:val="28"/>
                <w:szCs w:val="28"/>
                <w:lang w:val="fr-FR" w:bidi="lo-LA"/>
              </w:rPr>
            </w:pPr>
            <w:r w:rsidRPr="007E4391">
              <w:rPr>
                <w:rFonts w:ascii="Times New Roman" w:hAnsi="Times New Roman" w:cs="Times New Roman"/>
                <w:sz w:val="28"/>
                <w:szCs w:val="28"/>
                <w:lang w:val="fr-FR" w:bidi="lo-LA"/>
              </w:rPr>
              <w:t>9.0 – 10.0</w:t>
            </w:r>
          </w:p>
        </w:tc>
      </w:tr>
      <w:tr w:rsidR="00123DE0" w:rsidRPr="007E4391" w14:paraId="6359E39C" w14:textId="77777777" w:rsidTr="00E7543F">
        <w:tc>
          <w:tcPr>
            <w:tcW w:w="1016" w:type="dxa"/>
            <w:vMerge/>
            <w:vAlign w:val="center"/>
          </w:tcPr>
          <w:p w14:paraId="18902725" w14:textId="77777777" w:rsidR="00123DE0" w:rsidRPr="007E4391" w:rsidRDefault="00123DE0" w:rsidP="00E7543F">
            <w:pPr>
              <w:spacing w:line="264" w:lineRule="auto"/>
              <w:rPr>
                <w:rFonts w:ascii="Times New Roman" w:hAnsi="Times New Roman" w:cs="Times New Roman"/>
                <w:sz w:val="28"/>
                <w:szCs w:val="28"/>
                <w:lang w:val="it-IT" w:bidi="lo-LA"/>
              </w:rPr>
            </w:pPr>
          </w:p>
        </w:tc>
        <w:tc>
          <w:tcPr>
            <w:tcW w:w="1800" w:type="dxa"/>
            <w:vAlign w:val="center"/>
          </w:tcPr>
          <w:p w14:paraId="6D3A6E09" w14:textId="77777777" w:rsidR="00123DE0" w:rsidRPr="007E4391" w:rsidRDefault="00123DE0" w:rsidP="00E7543F">
            <w:pPr>
              <w:spacing w:line="264" w:lineRule="auto"/>
              <w:rPr>
                <w:rFonts w:ascii="Times New Roman" w:hAnsi="Times New Roman" w:cs="Times New Roman"/>
                <w:sz w:val="28"/>
                <w:szCs w:val="28"/>
                <w:lang w:bidi="th-TH"/>
              </w:rPr>
            </w:pPr>
            <w:r w:rsidRPr="007E4391">
              <w:rPr>
                <w:rFonts w:ascii="Times New Roman" w:hAnsi="Times New Roman" w:cs="Times New Roman"/>
                <w:sz w:val="28"/>
                <w:szCs w:val="28"/>
                <w:lang w:val="it-IT" w:bidi="lo-LA"/>
              </w:rPr>
              <w:t>Very good</w:t>
            </w:r>
          </w:p>
        </w:tc>
        <w:tc>
          <w:tcPr>
            <w:tcW w:w="1890" w:type="dxa"/>
            <w:vAlign w:val="center"/>
          </w:tcPr>
          <w:p w14:paraId="759C46ED" w14:textId="77777777" w:rsidR="00123DE0" w:rsidRPr="007E4391" w:rsidRDefault="00123DE0" w:rsidP="00E7543F">
            <w:pPr>
              <w:spacing w:line="264" w:lineRule="auto"/>
              <w:rPr>
                <w:rFonts w:ascii="Times New Roman" w:hAnsi="Times New Roman" w:cs="Times New Roman"/>
                <w:sz w:val="28"/>
                <w:szCs w:val="28"/>
                <w:lang w:bidi="th-TH"/>
              </w:rPr>
            </w:pPr>
            <w:r w:rsidRPr="007E4391">
              <w:rPr>
                <w:rFonts w:ascii="Times New Roman" w:hAnsi="Times New Roman" w:cs="Times New Roman"/>
                <w:sz w:val="28"/>
                <w:szCs w:val="28"/>
                <w:lang w:val="it-IT" w:bidi="lo-LA"/>
              </w:rPr>
              <w:t>B+ =3,5</w:t>
            </w:r>
          </w:p>
        </w:tc>
        <w:tc>
          <w:tcPr>
            <w:tcW w:w="2070" w:type="dxa"/>
            <w:vAlign w:val="center"/>
          </w:tcPr>
          <w:p w14:paraId="0759F573" w14:textId="77777777" w:rsidR="00123DE0" w:rsidRPr="007E4391" w:rsidRDefault="00123DE0" w:rsidP="00E7543F">
            <w:pPr>
              <w:spacing w:line="264" w:lineRule="auto"/>
              <w:rPr>
                <w:rFonts w:ascii="Times New Roman" w:hAnsi="Times New Roman" w:cs="Times New Roman"/>
                <w:sz w:val="28"/>
                <w:szCs w:val="28"/>
                <w:lang w:bidi="th-TH"/>
              </w:rPr>
            </w:pPr>
            <w:r w:rsidRPr="007E4391">
              <w:rPr>
                <w:rFonts w:ascii="Times New Roman" w:hAnsi="Times New Roman" w:cs="Times New Roman"/>
                <w:sz w:val="28"/>
                <w:szCs w:val="28"/>
                <w:lang w:val="it-IT" w:bidi="lo-LA"/>
              </w:rPr>
              <w:t>=</w:t>
            </w:r>
            <w:r w:rsidRPr="007E4391">
              <w:rPr>
                <w:rFonts w:ascii="Times New Roman" w:hAnsi="Times New Roman" w:cs="Times New Roman"/>
                <w:sz w:val="28"/>
                <w:szCs w:val="28"/>
                <w:cs/>
                <w:lang w:val="it-IT" w:bidi="lo-LA"/>
              </w:rPr>
              <w:t xml:space="preserve"> 80-89%</w:t>
            </w:r>
          </w:p>
        </w:tc>
        <w:tc>
          <w:tcPr>
            <w:tcW w:w="2655" w:type="dxa"/>
          </w:tcPr>
          <w:p w14:paraId="212A004A" w14:textId="77777777" w:rsidR="00123DE0" w:rsidRPr="007E4391" w:rsidRDefault="00123DE0" w:rsidP="00E7543F">
            <w:pPr>
              <w:spacing w:line="264" w:lineRule="auto"/>
              <w:rPr>
                <w:rFonts w:ascii="Times New Roman" w:hAnsi="Times New Roman" w:cs="Times New Roman"/>
                <w:sz w:val="28"/>
                <w:szCs w:val="28"/>
                <w:lang w:val="it-IT" w:bidi="lo-LA"/>
              </w:rPr>
            </w:pPr>
            <w:r w:rsidRPr="007E4391">
              <w:rPr>
                <w:rFonts w:ascii="Times New Roman" w:hAnsi="Times New Roman" w:cs="Times New Roman"/>
                <w:sz w:val="28"/>
                <w:szCs w:val="28"/>
                <w:lang w:val="it-IT" w:bidi="lo-LA"/>
              </w:rPr>
              <w:t xml:space="preserve">8.0 – 9.0 </w:t>
            </w:r>
          </w:p>
        </w:tc>
      </w:tr>
      <w:tr w:rsidR="00123DE0" w:rsidRPr="007E4391" w14:paraId="4C1F7F48" w14:textId="77777777" w:rsidTr="00E7543F">
        <w:tc>
          <w:tcPr>
            <w:tcW w:w="1016" w:type="dxa"/>
            <w:vMerge/>
            <w:vAlign w:val="center"/>
          </w:tcPr>
          <w:p w14:paraId="0A7DB184" w14:textId="77777777" w:rsidR="00123DE0" w:rsidRPr="007E4391" w:rsidRDefault="00123DE0" w:rsidP="00E7543F">
            <w:pPr>
              <w:spacing w:line="264" w:lineRule="auto"/>
              <w:rPr>
                <w:rFonts w:ascii="Times New Roman" w:hAnsi="Times New Roman" w:cs="Times New Roman"/>
                <w:sz w:val="28"/>
                <w:szCs w:val="28"/>
                <w:lang w:val="it-IT" w:bidi="lo-LA"/>
              </w:rPr>
            </w:pPr>
          </w:p>
        </w:tc>
        <w:tc>
          <w:tcPr>
            <w:tcW w:w="1800" w:type="dxa"/>
            <w:vAlign w:val="center"/>
          </w:tcPr>
          <w:p w14:paraId="130FC044" w14:textId="77777777" w:rsidR="00123DE0" w:rsidRPr="007E4391" w:rsidRDefault="00123DE0" w:rsidP="00E7543F">
            <w:pPr>
              <w:spacing w:line="264" w:lineRule="auto"/>
              <w:rPr>
                <w:rFonts w:ascii="Times New Roman" w:hAnsi="Times New Roman" w:cs="Times New Roman"/>
                <w:sz w:val="28"/>
                <w:szCs w:val="28"/>
                <w:lang w:bidi="th-TH"/>
              </w:rPr>
            </w:pPr>
            <w:r w:rsidRPr="007E4391">
              <w:rPr>
                <w:rFonts w:ascii="Times New Roman" w:hAnsi="Times New Roman" w:cs="Times New Roman"/>
                <w:sz w:val="28"/>
                <w:szCs w:val="28"/>
                <w:lang w:val="it-IT" w:bidi="lo-LA"/>
              </w:rPr>
              <w:t>Good</w:t>
            </w:r>
          </w:p>
        </w:tc>
        <w:tc>
          <w:tcPr>
            <w:tcW w:w="1890" w:type="dxa"/>
            <w:vAlign w:val="center"/>
          </w:tcPr>
          <w:p w14:paraId="5E4FA3BA" w14:textId="77777777" w:rsidR="00123DE0" w:rsidRPr="007E4391" w:rsidRDefault="00123DE0" w:rsidP="00E7543F">
            <w:pPr>
              <w:spacing w:line="264" w:lineRule="auto"/>
              <w:rPr>
                <w:rFonts w:ascii="Times New Roman" w:hAnsi="Times New Roman" w:cs="Times New Roman"/>
                <w:sz w:val="28"/>
                <w:szCs w:val="28"/>
                <w:lang w:bidi="th-TH"/>
              </w:rPr>
            </w:pPr>
            <w:r w:rsidRPr="007E4391">
              <w:rPr>
                <w:rFonts w:ascii="Times New Roman" w:hAnsi="Times New Roman" w:cs="Times New Roman"/>
                <w:sz w:val="28"/>
                <w:szCs w:val="28"/>
                <w:lang w:val="it-IT" w:bidi="lo-LA"/>
              </w:rPr>
              <w:t>B=3,0</w:t>
            </w:r>
          </w:p>
        </w:tc>
        <w:tc>
          <w:tcPr>
            <w:tcW w:w="2070" w:type="dxa"/>
            <w:vAlign w:val="center"/>
          </w:tcPr>
          <w:p w14:paraId="30490B29" w14:textId="77777777" w:rsidR="00123DE0" w:rsidRPr="007E4391" w:rsidRDefault="00123DE0" w:rsidP="00E7543F">
            <w:pPr>
              <w:spacing w:line="264" w:lineRule="auto"/>
              <w:rPr>
                <w:rFonts w:ascii="Times New Roman" w:hAnsi="Times New Roman" w:cs="Times New Roman"/>
                <w:sz w:val="28"/>
                <w:szCs w:val="28"/>
                <w:lang w:bidi="th-TH"/>
              </w:rPr>
            </w:pPr>
            <w:r w:rsidRPr="007E4391">
              <w:rPr>
                <w:rFonts w:ascii="Times New Roman" w:hAnsi="Times New Roman" w:cs="Times New Roman"/>
                <w:sz w:val="28"/>
                <w:szCs w:val="28"/>
                <w:lang w:val="it-IT" w:bidi="lo-LA"/>
              </w:rPr>
              <w:t>=</w:t>
            </w:r>
            <w:r w:rsidRPr="007E4391">
              <w:rPr>
                <w:rFonts w:ascii="Times New Roman" w:hAnsi="Times New Roman" w:cs="Times New Roman"/>
                <w:sz w:val="28"/>
                <w:szCs w:val="28"/>
                <w:cs/>
                <w:lang w:val="it-IT" w:bidi="lo-LA"/>
              </w:rPr>
              <w:t xml:space="preserve"> 70-79%</w:t>
            </w:r>
          </w:p>
        </w:tc>
        <w:tc>
          <w:tcPr>
            <w:tcW w:w="2655" w:type="dxa"/>
          </w:tcPr>
          <w:p w14:paraId="7D3DEFA5" w14:textId="77777777" w:rsidR="00123DE0" w:rsidRPr="007E4391" w:rsidRDefault="00123DE0" w:rsidP="00E7543F">
            <w:pPr>
              <w:spacing w:line="264" w:lineRule="auto"/>
              <w:rPr>
                <w:rFonts w:ascii="Times New Roman" w:hAnsi="Times New Roman" w:cs="Times New Roman"/>
                <w:sz w:val="28"/>
                <w:szCs w:val="28"/>
                <w:lang w:val="it-IT" w:bidi="lo-LA"/>
              </w:rPr>
            </w:pPr>
            <w:r w:rsidRPr="007E4391">
              <w:rPr>
                <w:rFonts w:ascii="Times New Roman" w:hAnsi="Times New Roman" w:cs="Times New Roman"/>
                <w:sz w:val="28"/>
                <w:szCs w:val="28"/>
                <w:lang w:val="it-IT" w:bidi="lo-LA"/>
              </w:rPr>
              <w:t>7.0 – 7.9</w:t>
            </w:r>
          </w:p>
        </w:tc>
      </w:tr>
      <w:tr w:rsidR="00123DE0" w:rsidRPr="007E4391" w14:paraId="33352A81" w14:textId="77777777" w:rsidTr="00E7543F">
        <w:tc>
          <w:tcPr>
            <w:tcW w:w="1016" w:type="dxa"/>
            <w:vMerge/>
            <w:vAlign w:val="center"/>
          </w:tcPr>
          <w:p w14:paraId="6F62CE30" w14:textId="77777777" w:rsidR="00123DE0" w:rsidRPr="007E4391" w:rsidRDefault="00123DE0" w:rsidP="00E7543F">
            <w:pPr>
              <w:spacing w:line="264" w:lineRule="auto"/>
              <w:rPr>
                <w:rFonts w:ascii="Times New Roman" w:hAnsi="Times New Roman" w:cs="Times New Roman"/>
                <w:sz w:val="28"/>
                <w:szCs w:val="28"/>
                <w:lang w:val="it-IT" w:bidi="lo-LA"/>
              </w:rPr>
            </w:pPr>
          </w:p>
        </w:tc>
        <w:tc>
          <w:tcPr>
            <w:tcW w:w="1800" w:type="dxa"/>
            <w:vAlign w:val="center"/>
          </w:tcPr>
          <w:p w14:paraId="3C8CE9E5" w14:textId="77777777" w:rsidR="00123DE0" w:rsidRPr="007E4391" w:rsidRDefault="00123DE0" w:rsidP="00E7543F">
            <w:pPr>
              <w:spacing w:line="264" w:lineRule="auto"/>
              <w:rPr>
                <w:rFonts w:ascii="Times New Roman" w:hAnsi="Times New Roman" w:cs="Times New Roman"/>
                <w:sz w:val="28"/>
                <w:szCs w:val="28"/>
                <w:lang w:bidi="th-TH"/>
              </w:rPr>
            </w:pPr>
            <w:r w:rsidRPr="007E4391">
              <w:rPr>
                <w:rFonts w:ascii="Times New Roman" w:hAnsi="Times New Roman" w:cs="Times New Roman"/>
                <w:sz w:val="28"/>
                <w:szCs w:val="28"/>
                <w:lang w:val="it-IT" w:bidi="lo-LA"/>
              </w:rPr>
              <w:t>Fairly good</w:t>
            </w:r>
          </w:p>
        </w:tc>
        <w:tc>
          <w:tcPr>
            <w:tcW w:w="1890" w:type="dxa"/>
            <w:vAlign w:val="center"/>
          </w:tcPr>
          <w:p w14:paraId="04F5C3BF" w14:textId="77777777" w:rsidR="00123DE0" w:rsidRPr="007E4391" w:rsidRDefault="00123DE0" w:rsidP="00E7543F">
            <w:pPr>
              <w:spacing w:line="264" w:lineRule="auto"/>
              <w:rPr>
                <w:rFonts w:ascii="Times New Roman" w:hAnsi="Times New Roman" w:cs="Times New Roman"/>
                <w:sz w:val="28"/>
                <w:szCs w:val="28"/>
                <w:lang w:bidi="th-TH"/>
              </w:rPr>
            </w:pPr>
            <w:r w:rsidRPr="007E4391">
              <w:rPr>
                <w:rFonts w:ascii="Times New Roman" w:hAnsi="Times New Roman" w:cs="Times New Roman"/>
                <w:sz w:val="28"/>
                <w:szCs w:val="28"/>
                <w:lang w:val="it-IT" w:bidi="lo-LA"/>
              </w:rPr>
              <w:t>C+=2,5</w:t>
            </w:r>
          </w:p>
        </w:tc>
        <w:tc>
          <w:tcPr>
            <w:tcW w:w="2070" w:type="dxa"/>
            <w:vAlign w:val="center"/>
          </w:tcPr>
          <w:p w14:paraId="636329C9" w14:textId="77777777" w:rsidR="00123DE0" w:rsidRPr="007E4391" w:rsidRDefault="00123DE0" w:rsidP="00E7543F">
            <w:pPr>
              <w:spacing w:line="264" w:lineRule="auto"/>
              <w:rPr>
                <w:rFonts w:ascii="Times New Roman" w:hAnsi="Times New Roman" w:cs="Times New Roman"/>
                <w:sz w:val="28"/>
                <w:szCs w:val="28"/>
                <w:lang w:bidi="th-TH"/>
              </w:rPr>
            </w:pPr>
            <w:r w:rsidRPr="007E4391">
              <w:rPr>
                <w:rFonts w:ascii="Times New Roman" w:hAnsi="Times New Roman" w:cs="Times New Roman"/>
                <w:sz w:val="28"/>
                <w:szCs w:val="28"/>
                <w:lang w:val="it-IT" w:bidi="lo-LA"/>
              </w:rPr>
              <w:t>=</w:t>
            </w:r>
            <w:r w:rsidRPr="007E4391">
              <w:rPr>
                <w:rFonts w:ascii="Times New Roman" w:hAnsi="Times New Roman" w:cs="Times New Roman"/>
                <w:sz w:val="28"/>
                <w:szCs w:val="28"/>
                <w:cs/>
                <w:lang w:val="it-IT" w:bidi="lo-LA"/>
              </w:rPr>
              <w:t xml:space="preserve"> 6</w:t>
            </w:r>
            <w:r w:rsidRPr="007E4391">
              <w:rPr>
                <w:rFonts w:ascii="Times New Roman" w:hAnsi="Times New Roman" w:cs="Times New Roman"/>
                <w:sz w:val="28"/>
                <w:szCs w:val="28"/>
                <w:lang w:val="it-IT" w:bidi="lo-LA"/>
              </w:rPr>
              <w:t>5</w:t>
            </w:r>
            <w:r w:rsidRPr="007E4391">
              <w:rPr>
                <w:rFonts w:ascii="Times New Roman" w:hAnsi="Times New Roman" w:cs="Times New Roman"/>
                <w:sz w:val="28"/>
                <w:szCs w:val="28"/>
                <w:cs/>
                <w:lang w:val="it-IT" w:bidi="lo-LA"/>
              </w:rPr>
              <w:t>-69%</w:t>
            </w:r>
          </w:p>
        </w:tc>
        <w:tc>
          <w:tcPr>
            <w:tcW w:w="2655" w:type="dxa"/>
          </w:tcPr>
          <w:p w14:paraId="6E46F515" w14:textId="77777777" w:rsidR="00123DE0" w:rsidRPr="007E4391" w:rsidRDefault="00123DE0" w:rsidP="00E7543F">
            <w:pPr>
              <w:spacing w:line="264" w:lineRule="auto"/>
              <w:rPr>
                <w:rFonts w:ascii="Times New Roman" w:hAnsi="Times New Roman" w:cs="Times New Roman"/>
                <w:sz w:val="28"/>
                <w:szCs w:val="28"/>
                <w:lang w:val="it-IT" w:bidi="lo-LA"/>
              </w:rPr>
            </w:pPr>
            <w:r w:rsidRPr="007E4391">
              <w:rPr>
                <w:rFonts w:ascii="Times New Roman" w:hAnsi="Times New Roman" w:cs="Times New Roman"/>
                <w:sz w:val="28"/>
                <w:szCs w:val="28"/>
                <w:lang w:val="it-IT" w:bidi="lo-LA"/>
              </w:rPr>
              <w:t>6.5 – 6.9</w:t>
            </w:r>
          </w:p>
        </w:tc>
      </w:tr>
      <w:tr w:rsidR="00123DE0" w:rsidRPr="007E4391" w14:paraId="5332AA9D" w14:textId="77777777" w:rsidTr="00E7543F">
        <w:tc>
          <w:tcPr>
            <w:tcW w:w="1016" w:type="dxa"/>
            <w:vMerge/>
            <w:vAlign w:val="center"/>
          </w:tcPr>
          <w:p w14:paraId="19AC64B7" w14:textId="77777777" w:rsidR="00123DE0" w:rsidRPr="007E4391" w:rsidRDefault="00123DE0" w:rsidP="00E7543F">
            <w:pPr>
              <w:spacing w:line="264" w:lineRule="auto"/>
              <w:rPr>
                <w:rFonts w:ascii="Times New Roman" w:hAnsi="Times New Roman" w:cs="Times New Roman"/>
                <w:sz w:val="28"/>
                <w:szCs w:val="28"/>
                <w:lang w:val="it-IT" w:bidi="lo-LA"/>
              </w:rPr>
            </w:pPr>
          </w:p>
        </w:tc>
        <w:tc>
          <w:tcPr>
            <w:tcW w:w="1800" w:type="dxa"/>
            <w:vAlign w:val="center"/>
          </w:tcPr>
          <w:p w14:paraId="05A08FC2" w14:textId="77777777" w:rsidR="00123DE0" w:rsidRPr="007E4391" w:rsidRDefault="00123DE0" w:rsidP="00E7543F">
            <w:pPr>
              <w:spacing w:line="264" w:lineRule="auto"/>
              <w:rPr>
                <w:rFonts w:ascii="Times New Roman" w:hAnsi="Times New Roman" w:cs="Times New Roman"/>
                <w:sz w:val="28"/>
                <w:szCs w:val="28"/>
                <w:lang w:bidi="th-TH"/>
              </w:rPr>
            </w:pPr>
            <w:r w:rsidRPr="007E4391">
              <w:rPr>
                <w:rFonts w:ascii="Times New Roman" w:hAnsi="Times New Roman" w:cs="Times New Roman"/>
                <w:sz w:val="28"/>
                <w:szCs w:val="28"/>
                <w:lang w:val="it-IT" w:bidi="lo-LA"/>
              </w:rPr>
              <w:t>Fair</w:t>
            </w:r>
          </w:p>
        </w:tc>
        <w:tc>
          <w:tcPr>
            <w:tcW w:w="1890" w:type="dxa"/>
            <w:vAlign w:val="center"/>
          </w:tcPr>
          <w:p w14:paraId="7BB7BFB1" w14:textId="77777777" w:rsidR="00123DE0" w:rsidRPr="007E4391" w:rsidRDefault="00123DE0" w:rsidP="00E7543F">
            <w:pPr>
              <w:spacing w:line="264" w:lineRule="auto"/>
              <w:rPr>
                <w:rFonts w:ascii="Times New Roman" w:hAnsi="Times New Roman" w:cs="Times New Roman"/>
                <w:sz w:val="28"/>
                <w:szCs w:val="28"/>
                <w:lang w:bidi="th-TH"/>
              </w:rPr>
            </w:pPr>
            <w:r w:rsidRPr="007E4391">
              <w:rPr>
                <w:rFonts w:ascii="Times New Roman" w:hAnsi="Times New Roman" w:cs="Times New Roman"/>
                <w:sz w:val="28"/>
                <w:szCs w:val="28"/>
                <w:lang w:val="it-IT" w:bidi="lo-LA"/>
              </w:rPr>
              <w:t>C=2,0</w:t>
            </w:r>
          </w:p>
        </w:tc>
        <w:tc>
          <w:tcPr>
            <w:tcW w:w="2070" w:type="dxa"/>
            <w:vAlign w:val="center"/>
          </w:tcPr>
          <w:p w14:paraId="5341EEAC" w14:textId="77777777" w:rsidR="00123DE0" w:rsidRPr="007E4391" w:rsidRDefault="00123DE0" w:rsidP="00E7543F">
            <w:pPr>
              <w:spacing w:line="264" w:lineRule="auto"/>
              <w:rPr>
                <w:rFonts w:ascii="Times New Roman" w:hAnsi="Times New Roman" w:cs="Times New Roman"/>
                <w:sz w:val="28"/>
                <w:szCs w:val="28"/>
                <w:lang w:bidi="th-TH"/>
              </w:rPr>
            </w:pPr>
            <w:r w:rsidRPr="007E4391">
              <w:rPr>
                <w:rFonts w:ascii="Times New Roman" w:hAnsi="Times New Roman" w:cs="Times New Roman"/>
                <w:sz w:val="28"/>
                <w:szCs w:val="28"/>
                <w:lang w:val="it-IT" w:bidi="lo-LA"/>
              </w:rPr>
              <w:t>= 6</w:t>
            </w:r>
            <w:r w:rsidRPr="007E4391">
              <w:rPr>
                <w:rFonts w:ascii="Times New Roman" w:hAnsi="Times New Roman" w:cs="Times New Roman"/>
                <w:sz w:val="28"/>
                <w:szCs w:val="28"/>
                <w:cs/>
                <w:lang w:val="it-IT" w:bidi="lo-LA"/>
              </w:rPr>
              <w:t>0-</w:t>
            </w:r>
            <w:r w:rsidRPr="007E4391">
              <w:rPr>
                <w:rFonts w:ascii="Times New Roman" w:hAnsi="Times New Roman" w:cs="Times New Roman"/>
                <w:sz w:val="28"/>
                <w:szCs w:val="28"/>
                <w:lang w:val="it-IT" w:bidi="lo-LA"/>
              </w:rPr>
              <w:t>64</w:t>
            </w:r>
            <w:r w:rsidRPr="007E4391">
              <w:rPr>
                <w:rFonts w:ascii="Times New Roman" w:hAnsi="Times New Roman" w:cs="Times New Roman"/>
                <w:sz w:val="28"/>
                <w:szCs w:val="28"/>
                <w:cs/>
                <w:lang w:val="it-IT" w:bidi="lo-LA"/>
              </w:rPr>
              <w:t>%</w:t>
            </w:r>
          </w:p>
        </w:tc>
        <w:tc>
          <w:tcPr>
            <w:tcW w:w="2655" w:type="dxa"/>
          </w:tcPr>
          <w:p w14:paraId="236E229D" w14:textId="77777777" w:rsidR="00123DE0" w:rsidRPr="007E4391" w:rsidRDefault="00123DE0" w:rsidP="00E7543F">
            <w:pPr>
              <w:spacing w:line="264" w:lineRule="auto"/>
              <w:rPr>
                <w:rFonts w:ascii="Times New Roman" w:hAnsi="Times New Roman" w:cs="Times New Roman"/>
                <w:sz w:val="28"/>
                <w:szCs w:val="28"/>
                <w:lang w:val="it-IT" w:bidi="lo-LA"/>
              </w:rPr>
            </w:pPr>
            <w:r w:rsidRPr="007E4391">
              <w:rPr>
                <w:rFonts w:ascii="Times New Roman" w:hAnsi="Times New Roman" w:cs="Times New Roman"/>
                <w:sz w:val="28"/>
                <w:szCs w:val="28"/>
                <w:lang w:val="it-IT" w:bidi="lo-LA"/>
              </w:rPr>
              <w:t xml:space="preserve">6.0 – 6.4 </w:t>
            </w:r>
          </w:p>
        </w:tc>
      </w:tr>
      <w:tr w:rsidR="00123DE0" w:rsidRPr="007E4391" w14:paraId="33ACD07F" w14:textId="77777777" w:rsidTr="00E7543F">
        <w:tc>
          <w:tcPr>
            <w:tcW w:w="1016" w:type="dxa"/>
            <w:vMerge/>
            <w:vAlign w:val="center"/>
          </w:tcPr>
          <w:p w14:paraId="59C8311C" w14:textId="77777777" w:rsidR="00123DE0" w:rsidRPr="007E4391" w:rsidRDefault="00123DE0" w:rsidP="00E7543F">
            <w:pPr>
              <w:spacing w:line="264" w:lineRule="auto"/>
              <w:rPr>
                <w:rFonts w:ascii="Times New Roman" w:hAnsi="Times New Roman" w:cs="Times New Roman"/>
                <w:sz w:val="28"/>
                <w:szCs w:val="28"/>
                <w:lang w:val="it-IT" w:bidi="lo-LA"/>
              </w:rPr>
            </w:pPr>
          </w:p>
        </w:tc>
        <w:tc>
          <w:tcPr>
            <w:tcW w:w="1800" w:type="dxa"/>
            <w:vAlign w:val="center"/>
          </w:tcPr>
          <w:p w14:paraId="7010E479" w14:textId="77777777" w:rsidR="00123DE0" w:rsidRPr="007E4391" w:rsidRDefault="00123DE0" w:rsidP="00E7543F">
            <w:pPr>
              <w:spacing w:line="264" w:lineRule="auto"/>
              <w:rPr>
                <w:rFonts w:ascii="Times New Roman" w:hAnsi="Times New Roman" w:cs="Times New Roman"/>
                <w:sz w:val="28"/>
                <w:szCs w:val="28"/>
                <w:lang w:bidi="th-TH"/>
              </w:rPr>
            </w:pPr>
            <w:r w:rsidRPr="007E4391">
              <w:rPr>
                <w:rFonts w:ascii="Times New Roman" w:hAnsi="Times New Roman" w:cs="Times New Roman"/>
                <w:sz w:val="28"/>
                <w:szCs w:val="28"/>
                <w:lang w:val="it-IT" w:bidi="lo-LA"/>
              </w:rPr>
              <w:t>Poor</w:t>
            </w:r>
          </w:p>
        </w:tc>
        <w:tc>
          <w:tcPr>
            <w:tcW w:w="1890" w:type="dxa"/>
            <w:vAlign w:val="center"/>
          </w:tcPr>
          <w:p w14:paraId="5319E5F9" w14:textId="77777777" w:rsidR="00123DE0" w:rsidRPr="007E4391" w:rsidRDefault="00123DE0" w:rsidP="00E7543F">
            <w:pPr>
              <w:spacing w:line="264" w:lineRule="auto"/>
              <w:rPr>
                <w:rFonts w:ascii="Times New Roman" w:hAnsi="Times New Roman" w:cs="Times New Roman"/>
                <w:sz w:val="28"/>
                <w:szCs w:val="28"/>
                <w:lang w:bidi="lo-LA"/>
              </w:rPr>
            </w:pPr>
            <w:r w:rsidRPr="007E4391">
              <w:rPr>
                <w:rFonts w:ascii="Times New Roman" w:hAnsi="Times New Roman" w:cs="Times New Roman"/>
                <w:sz w:val="28"/>
                <w:szCs w:val="28"/>
                <w:lang w:val="it-IT" w:bidi="lo-LA"/>
              </w:rPr>
              <w:t>D+=1,5</w:t>
            </w:r>
          </w:p>
        </w:tc>
        <w:tc>
          <w:tcPr>
            <w:tcW w:w="2070" w:type="dxa"/>
            <w:vAlign w:val="center"/>
          </w:tcPr>
          <w:p w14:paraId="23987094" w14:textId="77777777" w:rsidR="00123DE0" w:rsidRPr="007E4391" w:rsidRDefault="00123DE0" w:rsidP="00E7543F">
            <w:pPr>
              <w:spacing w:line="264" w:lineRule="auto"/>
              <w:rPr>
                <w:rFonts w:ascii="Times New Roman" w:hAnsi="Times New Roman" w:cs="Times New Roman"/>
                <w:sz w:val="28"/>
                <w:szCs w:val="28"/>
                <w:lang w:bidi="th-TH"/>
              </w:rPr>
            </w:pPr>
            <w:r w:rsidRPr="007E4391">
              <w:rPr>
                <w:rFonts w:ascii="Times New Roman" w:hAnsi="Times New Roman" w:cs="Times New Roman"/>
                <w:sz w:val="28"/>
                <w:szCs w:val="28"/>
                <w:lang w:val="it-IT" w:bidi="lo-LA"/>
              </w:rPr>
              <w:t>= 55</w:t>
            </w:r>
            <w:r w:rsidRPr="007E4391">
              <w:rPr>
                <w:rFonts w:ascii="Times New Roman" w:hAnsi="Times New Roman" w:cs="Times New Roman"/>
                <w:sz w:val="28"/>
                <w:szCs w:val="28"/>
                <w:cs/>
                <w:lang w:val="it-IT" w:bidi="lo-LA"/>
              </w:rPr>
              <w:t>-</w:t>
            </w:r>
            <w:r w:rsidRPr="007E4391">
              <w:rPr>
                <w:rFonts w:ascii="Times New Roman" w:hAnsi="Times New Roman" w:cs="Times New Roman"/>
                <w:sz w:val="28"/>
                <w:szCs w:val="28"/>
                <w:lang w:val="it-IT" w:bidi="lo-LA"/>
              </w:rPr>
              <w:t>5</w:t>
            </w:r>
            <w:r w:rsidRPr="007E4391">
              <w:rPr>
                <w:rFonts w:ascii="Times New Roman" w:hAnsi="Times New Roman" w:cs="Times New Roman"/>
                <w:sz w:val="28"/>
                <w:szCs w:val="28"/>
                <w:cs/>
                <w:lang w:val="it-IT" w:bidi="lo-LA"/>
              </w:rPr>
              <w:t>9%</w:t>
            </w:r>
          </w:p>
        </w:tc>
        <w:tc>
          <w:tcPr>
            <w:tcW w:w="2655" w:type="dxa"/>
          </w:tcPr>
          <w:p w14:paraId="2A239F8E" w14:textId="77777777" w:rsidR="00123DE0" w:rsidRPr="007E4391" w:rsidRDefault="00123DE0" w:rsidP="00E7543F">
            <w:pPr>
              <w:spacing w:line="264" w:lineRule="auto"/>
              <w:rPr>
                <w:rFonts w:ascii="Times New Roman" w:hAnsi="Times New Roman" w:cs="Times New Roman"/>
                <w:sz w:val="28"/>
                <w:szCs w:val="28"/>
                <w:lang w:val="it-IT" w:bidi="lo-LA"/>
              </w:rPr>
            </w:pPr>
            <w:r w:rsidRPr="007E4391">
              <w:rPr>
                <w:rFonts w:ascii="Times New Roman" w:hAnsi="Times New Roman" w:cs="Times New Roman"/>
                <w:sz w:val="28"/>
                <w:szCs w:val="28"/>
                <w:lang w:val="it-IT" w:bidi="lo-LA"/>
              </w:rPr>
              <w:t>5.5 – 5.9</w:t>
            </w:r>
          </w:p>
        </w:tc>
      </w:tr>
      <w:tr w:rsidR="00123DE0" w:rsidRPr="007E4391" w14:paraId="565F3DCE" w14:textId="77777777" w:rsidTr="00E7543F">
        <w:tc>
          <w:tcPr>
            <w:tcW w:w="1016" w:type="dxa"/>
            <w:vMerge/>
            <w:vAlign w:val="center"/>
          </w:tcPr>
          <w:p w14:paraId="07C75DAD" w14:textId="77777777" w:rsidR="00123DE0" w:rsidRPr="007E4391" w:rsidRDefault="00123DE0" w:rsidP="00E7543F">
            <w:pPr>
              <w:spacing w:line="264" w:lineRule="auto"/>
              <w:rPr>
                <w:rFonts w:ascii="Times New Roman" w:hAnsi="Times New Roman" w:cs="Times New Roman"/>
                <w:sz w:val="28"/>
                <w:szCs w:val="28"/>
                <w:lang w:val="it-IT" w:bidi="lo-LA"/>
              </w:rPr>
            </w:pPr>
          </w:p>
        </w:tc>
        <w:tc>
          <w:tcPr>
            <w:tcW w:w="1800" w:type="dxa"/>
            <w:vAlign w:val="center"/>
          </w:tcPr>
          <w:p w14:paraId="0661588B" w14:textId="77777777" w:rsidR="00123DE0" w:rsidRPr="007E4391" w:rsidRDefault="00123DE0" w:rsidP="00E7543F">
            <w:pPr>
              <w:spacing w:line="264" w:lineRule="auto"/>
              <w:rPr>
                <w:rFonts w:ascii="Times New Roman" w:hAnsi="Times New Roman" w:cs="Times New Roman"/>
                <w:sz w:val="28"/>
                <w:szCs w:val="28"/>
                <w:lang w:bidi="th-TH"/>
              </w:rPr>
            </w:pPr>
            <w:r w:rsidRPr="007E4391">
              <w:rPr>
                <w:rFonts w:ascii="Times New Roman" w:hAnsi="Times New Roman" w:cs="Times New Roman"/>
                <w:sz w:val="28"/>
                <w:szCs w:val="28"/>
                <w:lang w:val="it-IT" w:bidi="lo-LA"/>
              </w:rPr>
              <w:t>Ver</w:t>
            </w:r>
            <w:r w:rsidRPr="007E4391">
              <w:rPr>
                <w:rFonts w:ascii="Times New Roman" w:hAnsi="Times New Roman" w:cs="Times New Roman"/>
                <w:sz w:val="28"/>
                <w:szCs w:val="28"/>
                <w:lang w:bidi="lo-LA"/>
              </w:rPr>
              <w:t>y</w:t>
            </w:r>
            <w:r w:rsidRPr="007E4391">
              <w:rPr>
                <w:rFonts w:ascii="Times New Roman" w:hAnsi="Times New Roman" w:cs="Times New Roman"/>
                <w:sz w:val="28"/>
                <w:szCs w:val="28"/>
                <w:lang w:val="it-IT" w:bidi="lo-LA"/>
              </w:rPr>
              <w:t xml:space="preserve"> poor</w:t>
            </w:r>
          </w:p>
        </w:tc>
        <w:tc>
          <w:tcPr>
            <w:tcW w:w="1890" w:type="dxa"/>
            <w:vAlign w:val="center"/>
          </w:tcPr>
          <w:p w14:paraId="5F8E83CB" w14:textId="77777777" w:rsidR="00123DE0" w:rsidRPr="007E4391" w:rsidRDefault="00123DE0" w:rsidP="00E7543F">
            <w:pPr>
              <w:spacing w:line="264" w:lineRule="auto"/>
              <w:rPr>
                <w:rFonts w:ascii="Times New Roman" w:hAnsi="Times New Roman" w:cs="Times New Roman"/>
                <w:sz w:val="28"/>
                <w:szCs w:val="28"/>
                <w:lang w:bidi="th-TH"/>
              </w:rPr>
            </w:pPr>
            <w:r w:rsidRPr="007E4391">
              <w:rPr>
                <w:rFonts w:ascii="Times New Roman" w:hAnsi="Times New Roman" w:cs="Times New Roman"/>
                <w:sz w:val="28"/>
                <w:szCs w:val="28"/>
                <w:lang w:val="it-IT" w:bidi="lo-LA"/>
              </w:rPr>
              <w:t>D=1,0</w:t>
            </w:r>
          </w:p>
        </w:tc>
        <w:tc>
          <w:tcPr>
            <w:tcW w:w="2070" w:type="dxa"/>
            <w:vAlign w:val="center"/>
          </w:tcPr>
          <w:p w14:paraId="7962DE88" w14:textId="77777777" w:rsidR="00123DE0" w:rsidRPr="007E4391" w:rsidRDefault="00123DE0" w:rsidP="00E7543F">
            <w:pPr>
              <w:spacing w:line="264" w:lineRule="auto"/>
              <w:rPr>
                <w:rFonts w:ascii="Times New Roman" w:hAnsi="Times New Roman" w:cs="Times New Roman"/>
                <w:sz w:val="28"/>
                <w:szCs w:val="28"/>
                <w:lang w:bidi="th-TH"/>
              </w:rPr>
            </w:pPr>
            <w:r w:rsidRPr="007E4391">
              <w:rPr>
                <w:rFonts w:ascii="Times New Roman" w:hAnsi="Times New Roman" w:cs="Times New Roman"/>
                <w:sz w:val="28"/>
                <w:szCs w:val="28"/>
                <w:lang w:val="it-IT" w:bidi="lo-LA"/>
              </w:rPr>
              <w:t>= 5</w:t>
            </w:r>
            <w:r w:rsidRPr="007E4391">
              <w:rPr>
                <w:rFonts w:ascii="Times New Roman" w:hAnsi="Times New Roman" w:cs="Times New Roman"/>
                <w:sz w:val="28"/>
                <w:szCs w:val="28"/>
                <w:cs/>
                <w:lang w:val="it-IT" w:bidi="lo-LA"/>
              </w:rPr>
              <w:t>0-</w:t>
            </w:r>
            <w:r w:rsidRPr="007E4391">
              <w:rPr>
                <w:rFonts w:ascii="Times New Roman" w:hAnsi="Times New Roman" w:cs="Times New Roman"/>
                <w:sz w:val="28"/>
                <w:szCs w:val="28"/>
                <w:lang w:val="it-IT" w:bidi="lo-LA"/>
              </w:rPr>
              <w:t>54</w:t>
            </w:r>
            <w:r w:rsidRPr="007E4391">
              <w:rPr>
                <w:rFonts w:ascii="Times New Roman" w:hAnsi="Times New Roman" w:cs="Times New Roman"/>
                <w:sz w:val="28"/>
                <w:szCs w:val="28"/>
                <w:cs/>
                <w:lang w:val="it-IT" w:bidi="lo-LA"/>
              </w:rPr>
              <w:t>%</w:t>
            </w:r>
          </w:p>
        </w:tc>
        <w:tc>
          <w:tcPr>
            <w:tcW w:w="2655" w:type="dxa"/>
          </w:tcPr>
          <w:p w14:paraId="60FFF4CD" w14:textId="77777777" w:rsidR="00123DE0" w:rsidRPr="007E4391" w:rsidRDefault="00123DE0" w:rsidP="00E7543F">
            <w:pPr>
              <w:spacing w:line="264" w:lineRule="auto"/>
              <w:rPr>
                <w:rFonts w:ascii="Times New Roman" w:hAnsi="Times New Roman" w:cs="Times New Roman"/>
                <w:sz w:val="28"/>
                <w:szCs w:val="28"/>
                <w:lang w:val="it-IT" w:bidi="lo-LA"/>
              </w:rPr>
            </w:pPr>
            <w:r w:rsidRPr="007E4391">
              <w:rPr>
                <w:rFonts w:ascii="Times New Roman" w:hAnsi="Times New Roman" w:cs="Times New Roman"/>
                <w:sz w:val="28"/>
                <w:szCs w:val="28"/>
                <w:lang w:val="it-IT" w:bidi="lo-LA"/>
              </w:rPr>
              <w:t>5.0 – 5.4</w:t>
            </w:r>
          </w:p>
        </w:tc>
      </w:tr>
      <w:tr w:rsidR="00123DE0" w:rsidRPr="00B7544D" w14:paraId="02EB65A8" w14:textId="77777777" w:rsidTr="00E7543F">
        <w:tc>
          <w:tcPr>
            <w:tcW w:w="1016" w:type="dxa"/>
            <w:vMerge/>
            <w:vAlign w:val="center"/>
          </w:tcPr>
          <w:p w14:paraId="1ED2DFCE" w14:textId="77777777" w:rsidR="00123DE0" w:rsidRPr="007E4391" w:rsidRDefault="00123DE0" w:rsidP="00E7543F">
            <w:pPr>
              <w:spacing w:line="264" w:lineRule="auto"/>
              <w:rPr>
                <w:rFonts w:ascii="Times New Roman" w:hAnsi="Times New Roman" w:cs="Times New Roman"/>
                <w:sz w:val="28"/>
                <w:szCs w:val="28"/>
                <w:lang w:val="it-IT" w:bidi="lo-LA"/>
              </w:rPr>
            </w:pPr>
          </w:p>
        </w:tc>
        <w:tc>
          <w:tcPr>
            <w:tcW w:w="1800" w:type="dxa"/>
            <w:vAlign w:val="center"/>
          </w:tcPr>
          <w:p w14:paraId="1AE09EC1" w14:textId="77777777" w:rsidR="00123DE0" w:rsidRPr="007E4391" w:rsidRDefault="00123DE0" w:rsidP="00E7543F">
            <w:pPr>
              <w:spacing w:line="264" w:lineRule="auto"/>
              <w:rPr>
                <w:rFonts w:ascii="Times New Roman" w:hAnsi="Times New Roman" w:cs="Times New Roman"/>
                <w:sz w:val="28"/>
                <w:szCs w:val="28"/>
                <w:lang w:bidi="th-TH"/>
              </w:rPr>
            </w:pPr>
            <w:r w:rsidRPr="007E4391">
              <w:rPr>
                <w:rFonts w:ascii="Times New Roman" w:hAnsi="Times New Roman" w:cs="Times New Roman"/>
                <w:sz w:val="28"/>
                <w:szCs w:val="28"/>
                <w:lang w:val="it-IT" w:bidi="lo-LA"/>
              </w:rPr>
              <w:t>Fail</w:t>
            </w:r>
          </w:p>
        </w:tc>
        <w:tc>
          <w:tcPr>
            <w:tcW w:w="1890" w:type="dxa"/>
            <w:vAlign w:val="center"/>
          </w:tcPr>
          <w:p w14:paraId="36371F71" w14:textId="77777777" w:rsidR="00123DE0" w:rsidRPr="007E4391" w:rsidRDefault="00123DE0" w:rsidP="00E7543F">
            <w:pPr>
              <w:spacing w:line="264" w:lineRule="auto"/>
              <w:rPr>
                <w:rFonts w:ascii="Times New Roman" w:hAnsi="Times New Roman" w:cs="Times New Roman"/>
                <w:sz w:val="28"/>
                <w:szCs w:val="28"/>
                <w:lang w:bidi="th-TH"/>
              </w:rPr>
            </w:pPr>
            <w:r w:rsidRPr="007E4391">
              <w:rPr>
                <w:rFonts w:ascii="Times New Roman" w:hAnsi="Times New Roman" w:cs="Times New Roman"/>
                <w:sz w:val="28"/>
                <w:szCs w:val="28"/>
                <w:lang w:val="it-IT" w:bidi="lo-LA"/>
              </w:rPr>
              <w:t>F=x</w:t>
            </w:r>
          </w:p>
        </w:tc>
        <w:tc>
          <w:tcPr>
            <w:tcW w:w="2070" w:type="dxa"/>
            <w:vAlign w:val="center"/>
          </w:tcPr>
          <w:p w14:paraId="7BBDF6E8" w14:textId="77777777" w:rsidR="00123DE0" w:rsidRPr="007E4391" w:rsidRDefault="00123DE0" w:rsidP="00E7543F">
            <w:pPr>
              <w:spacing w:line="264" w:lineRule="auto"/>
              <w:rPr>
                <w:rFonts w:ascii="Times New Roman" w:hAnsi="Times New Roman" w:cs="Times New Roman"/>
                <w:sz w:val="28"/>
                <w:szCs w:val="28"/>
                <w:lang w:bidi="th-TH"/>
              </w:rPr>
            </w:pPr>
            <w:r w:rsidRPr="007E4391">
              <w:rPr>
                <w:rFonts w:ascii="Times New Roman" w:hAnsi="Times New Roman" w:cs="Times New Roman"/>
                <w:sz w:val="28"/>
                <w:szCs w:val="28"/>
                <w:lang w:val="it-IT" w:bidi="lo-LA"/>
              </w:rPr>
              <w:t>&lt; 50</w:t>
            </w:r>
            <w:r w:rsidRPr="007E4391">
              <w:rPr>
                <w:rFonts w:ascii="Times New Roman" w:hAnsi="Times New Roman" w:cs="Times New Roman"/>
                <w:sz w:val="28"/>
                <w:szCs w:val="28"/>
                <w:cs/>
                <w:lang w:val="it-IT" w:bidi="lo-LA"/>
              </w:rPr>
              <w:t>%</w:t>
            </w:r>
          </w:p>
        </w:tc>
        <w:tc>
          <w:tcPr>
            <w:tcW w:w="2655" w:type="dxa"/>
          </w:tcPr>
          <w:p w14:paraId="41B61FB6" w14:textId="77777777" w:rsidR="00123DE0" w:rsidRPr="00B7544D" w:rsidRDefault="00123DE0" w:rsidP="00E7543F">
            <w:pPr>
              <w:spacing w:line="264" w:lineRule="auto"/>
              <w:rPr>
                <w:rFonts w:ascii="Times New Roman" w:hAnsi="Times New Roman" w:cs="Times New Roman"/>
                <w:sz w:val="28"/>
                <w:szCs w:val="28"/>
                <w:lang w:val="it-IT" w:bidi="lo-LA"/>
              </w:rPr>
            </w:pPr>
            <w:r w:rsidRPr="007E4391">
              <w:rPr>
                <w:rFonts w:ascii="Times New Roman" w:hAnsi="Times New Roman" w:cs="Times New Roman"/>
                <w:sz w:val="28"/>
                <w:szCs w:val="28"/>
                <w:lang w:val="it-IT" w:bidi="lo-LA"/>
              </w:rPr>
              <w:t>&lt; 5.0</w:t>
            </w:r>
          </w:p>
        </w:tc>
      </w:tr>
    </w:tbl>
    <w:p w14:paraId="1BA79E06" w14:textId="77777777" w:rsidR="00123DE0" w:rsidRPr="00B7544D" w:rsidRDefault="00123DE0" w:rsidP="00123DE0">
      <w:pPr>
        <w:spacing w:after="0" w:line="264" w:lineRule="auto"/>
        <w:rPr>
          <w:rFonts w:ascii="Times New Roman" w:eastAsia="Times New Roman" w:hAnsi="Times New Roman" w:cs="Times New Roman"/>
          <w:b/>
          <w:sz w:val="28"/>
          <w:szCs w:val="28"/>
          <w:lang w:val="en-US" w:eastAsia="de-DE"/>
        </w:rPr>
      </w:pPr>
    </w:p>
    <w:p w14:paraId="0866044F" w14:textId="3F49CBE3" w:rsidR="00123DE0" w:rsidRDefault="00123DE0" w:rsidP="00123DE0">
      <w:pPr>
        <w:pStyle w:val="ListParagraph"/>
        <w:numPr>
          <w:ilvl w:val="0"/>
          <w:numId w:val="39"/>
        </w:numPr>
        <w:spacing w:after="0" w:line="264" w:lineRule="auto"/>
        <w:rPr>
          <w:rFonts w:ascii="Times New Roman" w:eastAsia="Times New Roman" w:hAnsi="Times New Roman" w:cs="Times New Roman"/>
          <w:b/>
          <w:bCs/>
          <w:sz w:val="28"/>
          <w:szCs w:val="28"/>
          <w:lang w:val="en-US" w:eastAsia="de-DE"/>
        </w:rPr>
      </w:pPr>
      <w:r>
        <w:rPr>
          <w:rFonts w:ascii="Times New Roman" w:eastAsia="Times New Roman" w:hAnsi="Times New Roman" w:cs="Times New Roman"/>
          <w:sz w:val="28"/>
          <w:szCs w:val="28"/>
          <w:lang w:val="en-US" w:eastAsia="de-DE"/>
        </w:rPr>
        <w:t xml:space="preserve"> </w:t>
      </w:r>
      <w:r w:rsidRPr="00123DE0">
        <w:rPr>
          <w:rFonts w:ascii="Times New Roman" w:eastAsia="Times New Roman" w:hAnsi="Times New Roman" w:cs="Times New Roman"/>
          <w:b/>
          <w:bCs/>
          <w:sz w:val="28"/>
          <w:szCs w:val="28"/>
          <w:lang w:val="en-US" w:eastAsia="de-DE"/>
        </w:rPr>
        <w:t>Bibliography</w:t>
      </w:r>
    </w:p>
    <w:p w14:paraId="0D1F8C39" w14:textId="53EAC487" w:rsidR="00123DE0" w:rsidRPr="00123DE0" w:rsidRDefault="00123DE0" w:rsidP="00123DE0">
      <w:pPr>
        <w:spacing w:after="0" w:line="264" w:lineRule="auto"/>
        <w:ind w:left="57"/>
        <w:rPr>
          <w:rFonts w:ascii="Times New Roman" w:eastAsia="Times New Roman" w:hAnsi="Times New Roman" w:cs="Times New Roman"/>
          <w:b/>
          <w:bCs/>
          <w:sz w:val="28"/>
          <w:szCs w:val="28"/>
          <w:lang w:val="en-US" w:eastAsia="de-DE"/>
        </w:rPr>
      </w:pPr>
      <w:r>
        <w:rPr>
          <w:rFonts w:ascii="Times New Roman" w:eastAsia="Times New Roman" w:hAnsi="Times New Roman" w:cs="Times New Roman"/>
          <w:b/>
          <w:bCs/>
          <w:sz w:val="28"/>
          <w:szCs w:val="28"/>
          <w:lang w:val="en-US" w:eastAsia="de-DE"/>
        </w:rPr>
        <w:t>10.1 Literature</w:t>
      </w:r>
    </w:p>
    <w:p w14:paraId="5FDB8007" w14:textId="01FC59B8" w:rsidR="00957443" w:rsidRPr="007E4391" w:rsidRDefault="00957443" w:rsidP="00D723B1">
      <w:pPr>
        <w:pStyle w:val="ListParagraph"/>
        <w:numPr>
          <w:ilvl w:val="0"/>
          <w:numId w:val="36"/>
        </w:numPr>
        <w:adjustRightInd w:val="0"/>
        <w:snapToGrid w:val="0"/>
        <w:spacing w:after="0" w:line="264" w:lineRule="auto"/>
        <w:rPr>
          <w:rFonts w:ascii="Times New Roman" w:eastAsia="Times New Roman" w:hAnsi="Times New Roman" w:cs="Times New Roman"/>
          <w:bCs/>
          <w:sz w:val="28"/>
          <w:szCs w:val="28"/>
          <w:lang w:val="en-US" w:eastAsia="de-DE"/>
        </w:rPr>
      </w:pPr>
      <w:r w:rsidRPr="007E4391">
        <w:rPr>
          <w:rFonts w:ascii="Times New Roman" w:eastAsia="Times New Roman" w:hAnsi="Times New Roman" w:cs="Times New Roman"/>
          <w:bCs/>
          <w:sz w:val="28"/>
          <w:szCs w:val="28"/>
          <w:lang w:val="en-US" w:eastAsia="de-DE"/>
        </w:rPr>
        <w:t>Description and samples of VSTEP (2015). Hanoi: National University Press.</w:t>
      </w:r>
      <w:r w:rsidR="00C21C62" w:rsidRPr="007E4391">
        <w:rPr>
          <w:rFonts w:ascii="Times New Roman" w:eastAsia="Times New Roman" w:hAnsi="Times New Roman" w:cs="Times New Roman"/>
          <w:bCs/>
          <w:color w:val="000000" w:themeColor="text1"/>
          <w:sz w:val="28"/>
          <w:szCs w:val="28"/>
          <w:lang w:val="en-US" w:eastAsia="de-DE"/>
        </w:rPr>
        <w:t xml:space="preserve"> (Lesson 5, Handout 5)</w:t>
      </w:r>
    </w:p>
    <w:p w14:paraId="02CB6F87" w14:textId="77777777" w:rsidR="00957443" w:rsidRPr="007E4391" w:rsidRDefault="00957443" w:rsidP="00D723B1">
      <w:pPr>
        <w:pStyle w:val="ListParagraph"/>
        <w:numPr>
          <w:ilvl w:val="0"/>
          <w:numId w:val="36"/>
        </w:numPr>
        <w:adjustRightInd w:val="0"/>
        <w:snapToGrid w:val="0"/>
        <w:spacing w:after="0" w:line="264" w:lineRule="auto"/>
        <w:rPr>
          <w:rFonts w:ascii="Times New Roman" w:eastAsia="Times New Roman" w:hAnsi="Times New Roman" w:cs="Times New Roman"/>
          <w:bCs/>
          <w:sz w:val="28"/>
          <w:szCs w:val="28"/>
          <w:lang w:val="en-US" w:eastAsia="de-DE"/>
        </w:rPr>
      </w:pPr>
      <w:r w:rsidRPr="007E4391">
        <w:rPr>
          <w:rFonts w:ascii="Times New Roman" w:eastAsia="SimSun" w:hAnsi="Times New Roman" w:cs="Times New Roman"/>
          <w:sz w:val="28"/>
          <w:szCs w:val="28"/>
          <w:lang w:val="en-GB" w:eastAsia="zh-CN"/>
        </w:rPr>
        <w:t>English Profile – Introducing the CEFR for English, Cambridge University Press, retrieved from:</w:t>
      </w:r>
    </w:p>
    <w:p w14:paraId="51823F7F" w14:textId="77777777" w:rsidR="00957443" w:rsidRPr="007E4391" w:rsidRDefault="009D7705" w:rsidP="00D723B1">
      <w:pPr>
        <w:pStyle w:val="ListParagraph"/>
        <w:adjustRightInd w:val="0"/>
        <w:snapToGrid w:val="0"/>
        <w:spacing w:after="0" w:line="264" w:lineRule="auto"/>
        <w:rPr>
          <w:rStyle w:val="Hyperlink"/>
          <w:rFonts w:ascii="Times New Roman" w:eastAsia="Times New Roman" w:hAnsi="Times New Roman" w:cs="Times New Roman"/>
          <w:bCs/>
          <w:color w:val="auto"/>
          <w:sz w:val="28"/>
          <w:szCs w:val="28"/>
          <w:u w:val="none"/>
          <w:lang w:val="en-US" w:eastAsia="de-DE"/>
        </w:rPr>
      </w:pPr>
      <w:hyperlink r:id="rId8" w:history="1">
        <w:r w:rsidR="00957443" w:rsidRPr="007E4391">
          <w:rPr>
            <w:rStyle w:val="Hyperlink"/>
            <w:rFonts w:ascii="Times New Roman" w:eastAsia="Times New Roman" w:hAnsi="Times New Roman" w:cs="Times New Roman"/>
            <w:bCs/>
            <w:color w:val="auto"/>
            <w:sz w:val="28"/>
            <w:szCs w:val="28"/>
            <w:u w:val="none"/>
            <w:lang w:val="en-US" w:eastAsia="de-DE"/>
          </w:rPr>
          <w:t>https://www.cambridgeenglish.org/exams-and-tests/cefr/</w:t>
        </w:r>
      </w:hyperlink>
    </w:p>
    <w:p w14:paraId="0CCAC07C" w14:textId="0B07C058" w:rsidR="00957443" w:rsidRPr="0042041A" w:rsidRDefault="00957443" w:rsidP="00D723B1">
      <w:pPr>
        <w:pStyle w:val="ListParagraph"/>
        <w:adjustRightInd w:val="0"/>
        <w:snapToGrid w:val="0"/>
        <w:spacing w:after="0" w:line="264" w:lineRule="auto"/>
        <w:rPr>
          <w:rFonts w:ascii="Times New Roman" w:hAnsi="Times New Roman" w:cs="Times New Roman"/>
          <w:sz w:val="28"/>
          <w:szCs w:val="28"/>
          <w:lang w:val="en-US"/>
        </w:rPr>
      </w:pPr>
      <w:r w:rsidRPr="007E4391">
        <w:rPr>
          <w:rFonts w:ascii="Times New Roman" w:eastAsia="SimSun" w:hAnsi="Times New Roman" w:cs="Times New Roman"/>
          <w:sz w:val="28"/>
          <w:szCs w:val="28"/>
          <w:lang w:val="en-GB" w:eastAsia="zh-CN"/>
        </w:rPr>
        <w:t xml:space="preserve">(In class materials, Lesson 4, </w:t>
      </w:r>
      <w:r w:rsidRPr="0042041A">
        <w:rPr>
          <w:rFonts w:ascii="Times New Roman" w:hAnsi="Times New Roman" w:cs="Times New Roman"/>
          <w:sz w:val="28"/>
          <w:szCs w:val="28"/>
          <w:lang w:val="en-US"/>
        </w:rPr>
        <w:t>Handout 1, p. 3; Handout 2, pp. 13-17; Handout 5, p. 20</w:t>
      </w:r>
      <w:r w:rsidR="00C21C62" w:rsidRPr="0042041A">
        <w:rPr>
          <w:rFonts w:ascii="Times New Roman" w:hAnsi="Times New Roman" w:cs="Times New Roman"/>
          <w:sz w:val="28"/>
          <w:szCs w:val="28"/>
          <w:lang w:val="en-US"/>
        </w:rPr>
        <w:t>; Lesson 5</w:t>
      </w:r>
      <w:r w:rsidRPr="0042041A">
        <w:rPr>
          <w:rFonts w:ascii="Times New Roman" w:hAnsi="Times New Roman" w:cs="Times New Roman"/>
          <w:sz w:val="28"/>
          <w:szCs w:val="28"/>
          <w:lang w:val="en-US"/>
        </w:rPr>
        <w:t>).</w:t>
      </w:r>
    </w:p>
    <w:p w14:paraId="71D2D120" w14:textId="06B68B0F" w:rsidR="00594F55" w:rsidRPr="00594F55" w:rsidRDefault="00594F55" w:rsidP="00594F55">
      <w:pPr>
        <w:pStyle w:val="ListParagraph"/>
        <w:numPr>
          <w:ilvl w:val="0"/>
          <w:numId w:val="36"/>
        </w:numPr>
        <w:adjustRightInd w:val="0"/>
        <w:snapToGrid w:val="0"/>
        <w:spacing w:after="0" w:line="264" w:lineRule="auto"/>
        <w:rPr>
          <w:rFonts w:ascii="Times New Roman" w:eastAsia="SimSun" w:hAnsi="Times New Roman" w:cs="Times New Roman"/>
          <w:sz w:val="28"/>
          <w:szCs w:val="28"/>
          <w:lang w:val="en-GB" w:eastAsia="zh-CN"/>
        </w:rPr>
      </w:pPr>
      <w:r w:rsidRPr="007E4391">
        <w:rPr>
          <w:rFonts w:ascii="Times New Roman" w:eastAsia="SimSun" w:hAnsi="Times New Roman" w:cs="Times New Roman"/>
          <w:sz w:val="28"/>
          <w:szCs w:val="28"/>
          <w:lang w:val="en-GB" w:eastAsia="zh-CN"/>
        </w:rPr>
        <w:t xml:space="preserve">Messick, S. (1996). </w:t>
      </w:r>
      <w:r w:rsidRPr="007E4391">
        <w:rPr>
          <w:rFonts w:ascii="Times New Roman" w:eastAsia="SimSun" w:hAnsi="Times New Roman" w:cs="Times New Roman"/>
          <w:i/>
          <w:sz w:val="28"/>
          <w:szCs w:val="28"/>
          <w:lang w:val="en-GB" w:eastAsia="zh-CN"/>
        </w:rPr>
        <w:t>Validity and Washback in Language Testing.</w:t>
      </w:r>
      <w:r w:rsidRPr="007E4391">
        <w:rPr>
          <w:rFonts w:ascii="Times New Roman" w:eastAsia="SimSun" w:hAnsi="Times New Roman" w:cs="Times New Roman"/>
          <w:sz w:val="28"/>
          <w:szCs w:val="28"/>
          <w:lang w:val="en-GB" w:eastAsia="zh-CN"/>
        </w:rPr>
        <w:t xml:space="preserve"> Educational Testing Service, Princeton, N.J. (Lesson 3 – Handout 2)</w:t>
      </w:r>
    </w:p>
    <w:p w14:paraId="17ED6E06" w14:textId="31CA2897" w:rsidR="00957443" w:rsidRPr="007E4391" w:rsidRDefault="00957443" w:rsidP="00D723B1">
      <w:pPr>
        <w:pStyle w:val="ListParagraph"/>
        <w:numPr>
          <w:ilvl w:val="0"/>
          <w:numId w:val="36"/>
        </w:numPr>
        <w:adjustRightInd w:val="0"/>
        <w:snapToGrid w:val="0"/>
        <w:spacing w:after="0" w:line="264" w:lineRule="auto"/>
        <w:rPr>
          <w:rStyle w:val="Hyperlink"/>
          <w:rFonts w:ascii="Times New Roman" w:eastAsia="SimSun" w:hAnsi="Times New Roman" w:cs="Times New Roman"/>
          <w:color w:val="auto"/>
          <w:sz w:val="28"/>
          <w:szCs w:val="28"/>
          <w:u w:val="none"/>
          <w:lang w:val="en-GB" w:eastAsia="zh-CN"/>
        </w:rPr>
      </w:pPr>
      <w:r w:rsidRPr="007E4391">
        <w:rPr>
          <w:rFonts w:ascii="Times New Roman" w:eastAsia="SimSun" w:hAnsi="Times New Roman" w:cs="Times New Roman"/>
          <w:sz w:val="28"/>
          <w:szCs w:val="28"/>
          <w:lang w:val="en-GB" w:eastAsia="zh-CN"/>
        </w:rPr>
        <w:lastRenderedPageBreak/>
        <w:t>Paterson, D.G. (August 21, 1926). Do New and Old Type Examinations Measure Different Mental Functions?</w:t>
      </w:r>
      <w:r w:rsidRPr="007E4391">
        <w:rPr>
          <w:rFonts w:ascii="Times New Roman" w:eastAsia="SimSun" w:hAnsi="Times New Roman" w:cs="Times New Roman"/>
          <w:i/>
          <w:sz w:val="28"/>
          <w:szCs w:val="28"/>
          <w:lang w:val="en-GB" w:eastAsia="zh-CN"/>
        </w:rPr>
        <w:t xml:space="preserve"> School and Society, vol. 24</w:t>
      </w:r>
      <w:r w:rsidRPr="007E4391">
        <w:rPr>
          <w:rFonts w:ascii="Times New Roman" w:eastAsia="SimSun" w:hAnsi="Times New Roman" w:cs="Times New Roman"/>
          <w:sz w:val="28"/>
          <w:szCs w:val="28"/>
          <w:lang w:val="en-GB" w:eastAsia="zh-CN"/>
        </w:rPr>
        <w:t>, 246-48. (Lesson 3 – Handout 1)</w:t>
      </w:r>
    </w:p>
    <w:p w14:paraId="0AA294C1" w14:textId="77777777" w:rsidR="00957443" w:rsidRPr="007E4391" w:rsidRDefault="00957443" w:rsidP="00D723B1">
      <w:pPr>
        <w:pStyle w:val="ListParagraph"/>
        <w:numPr>
          <w:ilvl w:val="0"/>
          <w:numId w:val="36"/>
        </w:numPr>
        <w:adjustRightInd w:val="0"/>
        <w:snapToGrid w:val="0"/>
        <w:spacing w:after="0" w:line="264" w:lineRule="auto"/>
        <w:rPr>
          <w:rFonts w:ascii="Times New Roman" w:eastAsia="SimSun" w:hAnsi="Times New Roman" w:cs="Times New Roman"/>
          <w:sz w:val="28"/>
          <w:szCs w:val="28"/>
          <w:lang w:val="en-GB" w:eastAsia="zh-CN"/>
        </w:rPr>
      </w:pPr>
      <w:r w:rsidRPr="007E4391">
        <w:rPr>
          <w:rFonts w:ascii="Times New Roman" w:eastAsia="SimSun" w:hAnsi="Times New Roman" w:cs="Times New Roman"/>
          <w:sz w:val="28"/>
          <w:szCs w:val="28"/>
          <w:lang w:val="en-GB" w:eastAsia="zh-CN"/>
        </w:rPr>
        <w:t xml:space="preserve">Sax, G., &amp; Collet, L.S. (1968). An Empirical Comparison of the Effects of Recall and Multiple-Choice Tests on Student Achievement. </w:t>
      </w:r>
      <w:r w:rsidRPr="007E4391">
        <w:rPr>
          <w:rFonts w:ascii="Times New Roman" w:eastAsia="SimSun" w:hAnsi="Times New Roman" w:cs="Times New Roman"/>
          <w:i/>
          <w:sz w:val="28"/>
          <w:szCs w:val="28"/>
          <w:lang w:val="en-GB" w:eastAsia="zh-CN"/>
        </w:rPr>
        <w:t>Journal of Educational Measurement, vol. 5</w:t>
      </w:r>
      <w:r w:rsidRPr="007E4391">
        <w:rPr>
          <w:rFonts w:ascii="Times New Roman" w:eastAsia="SimSun" w:hAnsi="Times New Roman" w:cs="Times New Roman"/>
          <w:sz w:val="28"/>
          <w:szCs w:val="28"/>
          <w:lang w:val="en-GB" w:eastAsia="zh-CN"/>
        </w:rPr>
        <w:t>, 169-73. (Lesson 3 – Handout 1).</w:t>
      </w:r>
    </w:p>
    <w:p w14:paraId="74928058" w14:textId="459744D6" w:rsidR="00957443" w:rsidRPr="00123DE0" w:rsidRDefault="00957443" w:rsidP="00D723B1">
      <w:pPr>
        <w:pStyle w:val="ListParagraph"/>
        <w:numPr>
          <w:ilvl w:val="0"/>
          <w:numId w:val="36"/>
        </w:numPr>
        <w:adjustRightInd w:val="0"/>
        <w:snapToGrid w:val="0"/>
        <w:spacing w:after="0" w:line="264" w:lineRule="auto"/>
        <w:rPr>
          <w:rFonts w:ascii="Times New Roman" w:eastAsia="SimSun" w:hAnsi="Times New Roman" w:cs="Times New Roman"/>
          <w:sz w:val="28"/>
          <w:szCs w:val="28"/>
          <w:lang w:val="en-GB" w:eastAsia="zh-CN"/>
        </w:rPr>
      </w:pPr>
      <w:r w:rsidRPr="0042041A">
        <w:rPr>
          <w:rFonts w:ascii="Times New Roman" w:eastAsia="Times New Roman" w:hAnsi="Times New Roman" w:cs="Times New Roman"/>
          <w:bCs/>
          <w:sz w:val="28"/>
          <w:szCs w:val="28"/>
          <w:lang w:val="en-US" w:eastAsia="de-DE"/>
        </w:rPr>
        <w:t>Using the CEFR: Principles of Good Practice (2011). Cambridge: Cambridge University Press (</w:t>
      </w:r>
      <w:r w:rsidRPr="0042041A">
        <w:rPr>
          <w:rFonts w:ascii="Times New Roman" w:hAnsi="Times New Roman" w:cs="Times New Roman"/>
          <w:sz w:val="28"/>
          <w:szCs w:val="28"/>
          <w:lang w:val="en-US"/>
        </w:rPr>
        <w:t>In-class materials, Lesson 2, pp. 11-13</w:t>
      </w:r>
      <w:r w:rsidR="001063F7" w:rsidRPr="0042041A">
        <w:rPr>
          <w:rFonts w:ascii="Times New Roman" w:hAnsi="Times New Roman" w:cs="Times New Roman"/>
          <w:sz w:val="28"/>
          <w:szCs w:val="28"/>
          <w:lang w:val="en-US"/>
        </w:rPr>
        <w:t xml:space="preserve">; </w:t>
      </w:r>
      <w:r w:rsidR="001063F7" w:rsidRPr="007E4391">
        <w:rPr>
          <w:rFonts w:ascii="Times New Roman" w:eastAsia="Times New Roman" w:hAnsi="Times New Roman" w:cs="Times New Roman"/>
          <w:bCs/>
          <w:color w:val="000000" w:themeColor="text1"/>
          <w:sz w:val="28"/>
          <w:szCs w:val="28"/>
          <w:lang w:val="en-US" w:eastAsia="de-DE"/>
        </w:rPr>
        <w:t>Lesson 5, Handout 1</w:t>
      </w:r>
      <w:r w:rsidRPr="0042041A">
        <w:rPr>
          <w:rFonts w:ascii="Times New Roman" w:hAnsi="Times New Roman" w:cs="Times New Roman"/>
          <w:sz w:val="28"/>
          <w:szCs w:val="28"/>
          <w:lang w:val="en-US"/>
        </w:rPr>
        <w:t xml:space="preserve">). </w:t>
      </w:r>
    </w:p>
    <w:p w14:paraId="5738A5A6" w14:textId="77777777" w:rsidR="00123DE0" w:rsidRPr="007E4391" w:rsidRDefault="00123DE0" w:rsidP="00123DE0">
      <w:pPr>
        <w:pStyle w:val="ListParagraph"/>
        <w:adjustRightInd w:val="0"/>
        <w:snapToGrid w:val="0"/>
        <w:spacing w:after="0" w:line="264" w:lineRule="auto"/>
        <w:rPr>
          <w:rFonts w:ascii="Times New Roman" w:eastAsia="SimSun" w:hAnsi="Times New Roman" w:cs="Times New Roman"/>
          <w:sz w:val="28"/>
          <w:szCs w:val="28"/>
          <w:lang w:val="en-GB" w:eastAsia="zh-CN"/>
        </w:rPr>
      </w:pPr>
    </w:p>
    <w:p w14:paraId="0FC4D3F7" w14:textId="05165A6A" w:rsidR="00957443" w:rsidRPr="00123DE0" w:rsidRDefault="00123DE0" w:rsidP="00957443">
      <w:pPr>
        <w:pStyle w:val="ListParagraph"/>
        <w:adjustRightInd w:val="0"/>
        <w:snapToGrid w:val="0"/>
        <w:spacing w:after="0" w:line="264" w:lineRule="auto"/>
        <w:ind w:left="0"/>
        <w:jc w:val="both"/>
        <w:rPr>
          <w:rFonts w:ascii="Times New Roman" w:eastAsia="Times New Roman" w:hAnsi="Times New Roman" w:cs="Times New Roman"/>
          <w:b/>
          <w:bCs/>
          <w:sz w:val="28"/>
          <w:szCs w:val="28"/>
          <w:lang w:val="en-US" w:eastAsia="de-DE"/>
        </w:rPr>
      </w:pPr>
      <w:r w:rsidRPr="00123DE0">
        <w:rPr>
          <w:rFonts w:ascii="Times New Roman" w:eastAsia="Times New Roman" w:hAnsi="Times New Roman" w:cs="Times New Roman"/>
          <w:b/>
          <w:bCs/>
          <w:sz w:val="28"/>
          <w:szCs w:val="28"/>
          <w:lang w:val="en-US" w:eastAsia="de-DE"/>
        </w:rPr>
        <w:t>10.2 Online materials</w:t>
      </w:r>
    </w:p>
    <w:p w14:paraId="6999EA0E" w14:textId="77777777" w:rsidR="00123DE0" w:rsidRPr="007E4391" w:rsidRDefault="00123DE0" w:rsidP="00123DE0">
      <w:pPr>
        <w:pStyle w:val="ListParagraph"/>
        <w:numPr>
          <w:ilvl w:val="0"/>
          <w:numId w:val="36"/>
        </w:numPr>
        <w:adjustRightInd w:val="0"/>
        <w:snapToGrid w:val="0"/>
        <w:spacing w:after="0" w:line="264" w:lineRule="auto"/>
        <w:rPr>
          <w:rFonts w:ascii="Times New Roman" w:eastAsia="Times New Roman" w:hAnsi="Times New Roman" w:cs="Times New Roman"/>
          <w:bCs/>
          <w:color w:val="000000" w:themeColor="text1"/>
          <w:sz w:val="28"/>
          <w:szCs w:val="28"/>
          <w:lang w:val="en-US" w:eastAsia="de-DE"/>
        </w:rPr>
      </w:pPr>
      <w:hyperlink r:id="rId9" w:history="1">
        <w:r w:rsidRPr="007E4391">
          <w:rPr>
            <w:rStyle w:val="Hyperlink"/>
            <w:rFonts w:ascii="Times New Roman" w:eastAsia="Times New Roman" w:hAnsi="Times New Roman" w:cs="Times New Roman"/>
            <w:bCs/>
            <w:sz w:val="28"/>
            <w:szCs w:val="28"/>
            <w:lang w:val="en-US" w:eastAsia="de-DE"/>
          </w:rPr>
          <w:t>Https://www.cambridgeenglish.org/exams-and-tests/cefr/</w:t>
        </w:r>
      </w:hyperlink>
      <w:r w:rsidRPr="007E4391">
        <w:rPr>
          <w:rStyle w:val="Hyperlink"/>
          <w:rFonts w:ascii="Times New Roman" w:eastAsia="Times New Roman" w:hAnsi="Times New Roman" w:cs="Times New Roman"/>
          <w:bCs/>
          <w:color w:val="000000" w:themeColor="text1"/>
          <w:sz w:val="28"/>
          <w:szCs w:val="28"/>
          <w:u w:val="none"/>
          <w:lang w:val="en-US" w:eastAsia="de-DE"/>
        </w:rPr>
        <w:t xml:space="preserve"> (Handouts 2A, 2B, 2C, 2D)</w:t>
      </w:r>
    </w:p>
    <w:p w14:paraId="50B518D1" w14:textId="77777777" w:rsidR="00123DE0" w:rsidRPr="00594F55" w:rsidRDefault="00123DE0" w:rsidP="00123DE0">
      <w:pPr>
        <w:pStyle w:val="ListParagraph"/>
        <w:numPr>
          <w:ilvl w:val="0"/>
          <w:numId w:val="36"/>
        </w:numPr>
        <w:adjustRightInd w:val="0"/>
        <w:snapToGrid w:val="0"/>
        <w:spacing w:after="0" w:line="264" w:lineRule="auto"/>
        <w:rPr>
          <w:rFonts w:ascii="Times New Roman" w:eastAsia="SimSun" w:hAnsi="Times New Roman" w:cs="Times New Roman"/>
          <w:sz w:val="28"/>
          <w:szCs w:val="28"/>
          <w:lang w:val="en-GB" w:eastAsia="zh-CN"/>
        </w:rPr>
      </w:pPr>
      <w:hyperlink r:id="rId10" w:history="1">
        <w:r w:rsidRPr="0042041A">
          <w:rPr>
            <w:rStyle w:val="Hyperlink"/>
            <w:rFonts w:ascii="Times New Roman" w:hAnsi="Times New Roman" w:cs="Times New Roman"/>
            <w:sz w:val="28"/>
            <w:szCs w:val="28"/>
            <w:lang w:val="en-US"/>
          </w:rPr>
          <w:t>Http://englishprofile.org/wordlists</w:t>
        </w:r>
      </w:hyperlink>
      <w:r w:rsidRPr="0042041A">
        <w:rPr>
          <w:rFonts w:ascii="Times New Roman" w:hAnsi="Times New Roman" w:cs="Times New Roman"/>
          <w:sz w:val="28"/>
          <w:szCs w:val="28"/>
          <w:lang w:val="en-US"/>
        </w:rPr>
        <w:t xml:space="preserve"> (Lesson 4, Handout 3, Handout 4)</w:t>
      </w:r>
    </w:p>
    <w:p w14:paraId="18BA5570" w14:textId="77777777" w:rsidR="00123DE0" w:rsidRPr="007E4391" w:rsidRDefault="00123DE0" w:rsidP="00123DE0">
      <w:pPr>
        <w:pStyle w:val="ListParagraph"/>
        <w:numPr>
          <w:ilvl w:val="0"/>
          <w:numId w:val="36"/>
        </w:numPr>
        <w:adjustRightInd w:val="0"/>
        <w:snapToGrid w:val="0"/>
        <w:spacing w:after="0" w:line="264" w:lineRule="auto"/>
        <w:rPr>
          <w:rFonts w:ascii="Times New Roman" w:eastAsia="SimSun" w:hAnsi="Times New Roman" w:cs="Times New Roman"/>
          <w:sz w:val="28"/>
          <w:szCs w:val="28"/>
          <w:lang w:val="en-GB" w:eastAsia="zh-CN"/>
        </w:rPr>
      </w:pPr>
      <w:r w:rsidRPr="007E4391">
        <w:rPr>
          <w:rFonts w:ascii="Times New Roman" w:eastAsia="SimSun" w:hAnsi="Times New Roman" w:cs="Times New Roman"/>
          <w:sz w:val="28"/>
          <w:szCs w:val="28"/>
          <w:lang w:val="en-GB" w:eastAsia="zh-CN"/>
        </w:rPr>
        <w:t xml:space="preserve">Test Item Analysis. Retrieved from </w:t>
      </w:r>
      <w:hyperlink r:id="rId11" w:history="1">
        <w:r w:rsidRPr="007E4391">
          <w:rPr>
            <w:rStyle w:val="Hyperlink"/>
            <w:rFonts w:ascii="Times New Roman" w:eastAsia="SimSun" w:hAnsi="Times New Roman" w:cs="Times New Roman"/>
            <w:sz w:val="28"/>
            <w:szCs w:val="28"/>
            <w:lang w:val="en-GB" w:eastAsia="zh-CN"/>
          </w:rPr>
          <w:t>Https://www.accs.cc/default/assets/File/DPE_CTE/CurriculumDevelopment/Teaching%20Tips%2C%20Tools%2C%20and%20Techniques/Student%20Assessment/Test%20Item%20Analysis.doc</w:t>
        </w:r>
      </w:hyperlink>
      <w:r w:rsidRPr="007E4391">
        <w:rPr>
          <w:rStyle w:val="Hyperlink"/>
          <w:rFonts w:ascii="Times New Roman" w:eastAsia="SimSun" w:hAnsi="Times New Roman" w:cs="Times New Roman"/>
          <w:color w:val="auto"/>
          <w:sz w:val="28"/>
          <w:szCs w:val="28"/>
          <w:u w:val="none"/>
          <w:lang w:val="en-GB" w:eastAsia="zh-CN"/>
        </w:rPr>
        <w:t>. (</w:t>
      </w:r>
      <w:r w:rsidRPr="007E4391">
        <w:rPr>
          <w:rFonts w:ascii="Times New Roman" w:eastAsia="SimSun" w:hAnsi="Times New Roman" w:cs="Times New Roman"/>
          <w:sz w:val="28"/>
          <w:szCs w:val="28"/>
          <w:lang w:val="en-GB" w:eastAsia="zh-CN"/>
        </w:rPr>
        <w:t>Lesson 3 – Handout 3)</w:t>
      </w:r>
    </w:p>
    <w:p w14:paraId="31C53D47" w14:textId="77777777" w:rsidR="00123DE0" w:rsidRPr="007E4391" w:rsidRDefault="00123DE0" w:rsidP="00123DE0">
      <w:pPr>
        <w:pStyle w:val="ListParagraph"/>
        <w:numPr>
          <w:ilvl w:val="0"/>
          <w:numId w:val="36"/>
        </w:numPr>
        <w:adjustRightInd w:val="0"/>
        <w:snapToGrid w:val="0"/>
        <w:spacing w:after="0" w:line="264" w:lineRule="auto"/>
        <w:rPr>
          <w:rFonts w:ascii="Times New Roman" w:eastAsia="SimSun" w:hAnsi="Times New Roman" w:cs="Times New Roman"/>
          <w:sz w:val="28"/>
          <w:szCs w:val="28"/>
          <w:lang w:val="en-GB" w:eastAsia="zh-CN"/>
        </w:rPr>
      </w:pPr>
      <w:r w:rsidRPr="007E4391">
        <w:rPr>
          <w:rFonts w:ascii="Times New Roman" w:eastAsia="Times New Roman" w:hAnsi="Times New Roman" w:cs="Times New Roman"/>
          <w:bCs/>
          <w:sz w:val="28"/>
          <w:szCs w:val="28"/>
          <w:lang w:val="en-US" w:eastAsia="de-DE"/>
        </w:rPr>
        <w:t>Video (Lesson 4), Retrieved from</w:t>
      </w:r>
    </w:p>
    <w:p w14:paraId="76CCA1C2" w14:textId="77777777" w:rsidR="00123DE0" w:rsidRPr="007E4391" w:rsidRDefault="00123DE0" w:rsidP="00123DE0">
      <w:pPr>
        <w:pStyle w:val="ListParagraph"/>
        <w:adjustRightInd w:val="0"/>
        <w:snapToGrid w:val="0"/>
        <w:spacing w:after="0" w:line="264" w:lineRule="auto"/>
        <w:rPr>
          <w:rStyle w:val="Hyperlink"/>
          <w:rFonts w:ascii="Times New Roman" w:eastAsia="SimSun" w:hAnsi="Times New Roman" w:cs="Times New Roman"/>
          <w:color w:val="auto"/>
          <w:sz w:val="28"/>
          <w:szCs w:val="28"/>
          <w:u w:val="none"/>
          <w:lang w:val="en-GB" w:eastAsia="zh-CN"/>
        </w:rPr>
      </w:pPr>
      <w:hyperlink r:id="rId12" w:history="1">
        <w:r w:rsidRPr="007E4391">
          <w:rPr>
            <w:rStyle w:val="Hyperlink"/>
            <w:rFonts w:ascii="Times New Roman" w:eastAsia="Times New Roman" w:hAnsi="Times New Roman" w:cs="Times New Roman"/>
            <w:bCs/>
            <w:sz w:val="28"/>
            <w:szCs w:val="28"/>
            <w:lang w:val="en-US" w:eastAsia="de-DE"/>
          </w:rPr>
          <w:t>http://www.englishprofile.org/</w:t>
        </w:r>
      </w:hyperlink>
    </w:p>
    <w:p w14:paraId="23668EEF" w14:textId="77777777" w:rsidR="00123DE0" w:rsidRPr="007E4391" w:rsidRDefault="00123DE0" w:rsidP="00123DE0">
      <w:pPr>
        <w:pStyle w:val="ListParagraph"/>
        <w:adjustRightInd w:val="0"/>
        <w:snapToGrid w:val="0"/>
        <w:spacing w:after="0" w:line="264" w:lineRule="auto"/>
        <w:rPr>
          <w:rFonts w:ascii="Times New Roman" w:eastAsia="SimSun" w:hAnsi="Times New Roman" w:cs="Times New Roman"/>
          <w:sz w:val="28"/>
          <w:szCs w:val="28"/>
          <w:lang w:val="en-GB" w:eastAsia="zh-CN"/>
        </w:rPr>
      </w:pPr>
      <w:hyperlink r:id="rId13" w:history="1">
        <w:r w:rsidRPr="0042041A">
          <w:rPr>
            <w:rStyle w:val="Hyperlink"/>
            <w:rFonts w:ascii="Times New Roman" w:eastAsia="Times New Roman" w:hAnsi="Times New Roman" w:cs="Times New Roman"/>
            <w:bCs/>
            <w:color w:val="auto"/>
            <w:sz w:val="28"/>
            <w:szCs w:val="28"/>
            <w:lang w:val="en-GB" w:eastAsia="de-DE"/>
          </w:rPr>
          <w:t>http://vocabulary.englishprofile.org/staticfiles/about.html</w:t>
        </w:r>
      </w:hyperlink>
    </w:p>
    <w:p w14:paraId="30861941" w14:textId="77777777" w:rsidR="00123DE0" w:rsidRPr="007E4391" w:rsidRDefault="00123DE0" w:rsidP="00123DE0">
      <w:pPr>
        <w:pStyle w:val="ListParagraph"/>
        <w:adjustRightInd w:val="0"/>
        <w:snapToGrid w:val="0"/>
        <w:spacing w:after="0" w:line="264" w:lineRule="auto"/>
        <w:rPr>
          <w:rFonts w:ascii="Times New Roman" w:eastAsia="SimSun" w:hAnsi="Times New Roman" w:cs="Times New Roman"/>
          <w:sz w:val="28"/>
          <w:szCs w:val="28"/>
          <w:lang w:val="en-GB" w:eastAsia="zh-CN"/>
        </w:rPr>
      </w:pPr>
      <w:hyperlink r:id="rId14" w:history="1">
        <w:r w:rsidRPr="0042041A">
          <w:rPr>
            <w:rFonts w:ascii="Times New Roman" w:eastAsia="Times New Roman" w:hAnsi="Times New Roman" w:cs="Times New Roman"/>
            <w:bCs/>
            <w:sz w:val="28"/>
            <w:szCs w:val="28"/>
            <w:lang w:val="en-GB" w:eastAsia="de-DE"/>
          </w:rPr>
          <w:t>http://englishprofile.org/english-grammar-profile</w:t>
        </w:r>
      </w:hyperlink>
    </w:p>
    <w:p w14:paraId="58BDE664" w14:textId="2B73F074" w:rsidR="00123DE0" w:rsidRDefault="00123DE0">
      <w:pPr>
        <w:spacing w:after="0" w:line="264" w:lineRule="auto"/>
        <w:rPr>
          <w:rFonts w:ascii="Times New Roman" w:eastAsia="Times New Roman" w:hAnsi="Times New Roman" w:cs="Times New Roman"/>
          <w:sz w:val="28"/>
          <w:szCs w:val="28"/>
          <w:lang w:val="en-US" w:eastAsia="de-DE"/>
        </w:rPr>
      </w:pPr>
    </w:p>
    <w:p w14:paraId="19DC53EE" w14:textId="348C975F" w:rsidR="009D7705" w:rsidRPr="009D7705" w:rsidRDefault="009D7705" w:rsidP="009D7705">
      <w:pPr>
        <w:rPr>
          <w:rFonts w:ascii="Times New Roman" w:eastAsia="Times New Roman" w:hAnsi="Times New Roman" w:cs="Times New Roman"/>
          <w:sz w:val="28"/>
          <w:szCs w:val="28"/>
          <w:lang w:val="en-US" w:eastAsia="de-DE"/>
        </w:rPr>
      </w:pPr>
    </w:p>
    <w:p w14:paraId="1097DD0C" w14:textId="2D07DE6A" w:rsidR="009D7705" w:rsidRPr="009D7705" w:rsidRDefault="009D7705" w:rsidP="009D7705">
      <w:pPr>
        <w:rPr>
          <w:rFonts w:ascii="Times New Roman" w:eastAsia="Times New Roman" w:hAnsi="Times New Roman" w:cs="Times New Roman"/>
          <w:sz w:val="28"/>
          <w:szCs w:val="28"/>
          <w:lang w:val="en-US" w:eastAsia="de-DE"/>
        </w:rPr>
      </w:pPr>
    </w:p>
    <w:p w14:paraId="21EC662C" w14:textId="05185B6A" w:rsidR="009D7705" w:rsidRPr="009D7705" w:rsidRDefault="009D7705" w:rsidP="009D7705">
      <w:pPr>
        <w:rPr>
          <w:rFonts w:ascii="Times New Roman" w:eastAsia="Times New Roman" w:hAnsi="Times New Roman" w:cs="Times New Roman"/>
          <w:sz w:val="28"/>
          <w:szCs w:val="28"/>
          <w:lang w:val="en-US" w:eastAsia="de-DE"/>
        </w:rPr>
      </w:pPr>
    </w:p>
    <w:p w14:paraId="1277922E" w14:textId="102FA9AF" w:rsidR="009D7705" w:rsidRPr="009D7705" w:rsidRDefault="009D7705" w:rsidP="009D7705">
      <w:pPr>
        <w:rPr>
          <w:rFonts w:ascii="Times New Roman" w:eastAsia="Times New Roman" w:hAnsi="Times New Roman" w:cs="Times New Roman"/>
          <w:sz w:val="28"/>
          <w:szCs w:val="28"/>
          <w:lang w:val="en-US" w:eastAsia="de-DE"/>
        </w:rPr>
      </w:pPr>
    </w:p>
    <w:p w14:paraId="0F8D502E" w14:textId="3B49B1A1" w:rsidR="009D7705" w:rsidRPr="009D7705" w:rsidRDefault="009D7705" w:rsidP="009D7705">
      <w:pPr>
        <w:rPr>
          <w:rFonts w:ascii="Times New Roman" w:eastAsia="Times New Roman" w:hAnsi="Times New Roman" w:cs="Times New Roman"/>
          <w:sz w:val="28"/>
          <w:szCs w:val="28"/>
          <w:lang w:val="en-US" w:eastAsia="de-DE"/>
        </w:rPr>
      </w:pPr>
    </w:p>
    <w:p w14:paraId="15303AD1" w14:textId="764D28C8" w:rsidR="009D7705" w:rsidRPr="009D7705" w:rsidRDefault="009D7705" w:rsidP="009D7705">
      <w:pPr>
        <w:rPr>
          <w:rFonts w:ascii="Times New Roman" w:eastAsia="Times New Roman" w:hAnsi="Times New Roman" w:cs="Times New Roman"/>
          <w:sz w:val="28"/>
          <w:szCs w:val="28"/>
          <w:lang w:val="en-US" w:eastAsia="de-DE"/>
        </w:rPr>
      </w:pPr>
    </w:p>
    <w:p w14:paraId="09227E17" w14:textId="0B4BEE88" w:rsidR="009D7705" w:rsidRPr="009D7705" w:rsidRDefault="009D7705" w:rsidP="009D7705">
      <w:pPr>
        <w:rPr>
          <w:rFonts w:ascii="Times New Roman" w:eastAsia="Times New Roman" w:hAnsi="Times New Roman" w:cs="Times New Roman"/>
          <w:sz w:val="28"/>
          <w:szCs w:val="28"/>
          <w:lang w:val="en-US" w:eastAsia="de-DE"/>
        </w:rPr>
      </w:pPr>
    </w:p>
    <w:p w14:paraId="7B0A9764" w14:textId="605EDC2D" w:rsidR="009D7705" w:rsidRPr="009D7705" w:rsidRDefault="009D7705" w:rsidP="009D7705">
      <w:pPr>
        <w:rPr>
          <w:rFonts w:ascii="Times New Roman" w:eastAsia="Times New Roman" w:hAnsi="Times New Roman" w:cs="Times New Roman"/>
          <w:sz w:val="28"/>
          <w:szCs w:val="28"/>
          <w:lang w:val="en-US" w:eastAsia="de-DE"/>
        </w:rPr>
      </w:pPr>
    </w:p>
    <w:p w14:paraId="32318623" w14:textId="77777777" w:rsidR="009D7705" w:rsidRPr="009D7705" w:rsidRDefault="009D7705" w:rsidP="009D7705">
      <w:pPr>
        <w:jc w:val="center"/>
        <w:rPr>
          <w:rFonts w:ascii="Times New Roman" w:eastAsia="Times New Roman" w:hAnsi="Times New Roman" w:cs="Times New Roman"/>
          <w:sz w:val="28"/>
          <w:szCs w:val="28"/>
          <w:lang w:val="en-US" w:eastAsia="de-DE"/>
        </w:rPr>
      </w:pPr>
    </w:p>
    <w:sectPr w:rsidR="009D7705" w:rsidRPr="009D7705" w:rsidSect="00D75AD1">
      <w:headerReference w:type="default" r:id="rId15"/>
      <w:footerReference w:type="default" r:id="rId16"/>
      <w:pgSz w:w="11906" w:h="16838" w:code="9"/>
      <w:pgMar w:top="2016" w:right="1286" w:bottom="1008"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ACE5FE" w14:textId="77777777" w:rsidR="0096623C" w:rsidRDefault="0096623C" w:rsidP="001D5872">
      <w:pPr>
        <w:spacing w:after="0" w:line="240" w:lineRule="auto"/>
      </w:pPr>
      <w:r>
        <w:separator/>
      </w:r>
    </w:p>
  </w:endnote>
  <w:endnote w:type="continuationSeparator" w:id="0">
    <w:p w14:paraId="44E11E74" w14:textId="77777777" w:rsidR="0096623C" w:rsidRDefault="0096623C" w:rsidP="001D5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3728290"/>
      <w:docPartObj>
        <w:docPartGallery w:val="Page Numbers (Bottom of Page)"/>
        <w:docPartUnique/>
      </w:docPartObj>
    </w:sdtPr>
    <w:sdtContent>
      <w:p w14:paraId="0BA6DE18" w14:textId="2DC649B9" w:rsidR="00C30ABC" w:rsidRDefault="009D7705">
        <w:pPr>
          <w:pStyle w:val="Footer"/>
        </w:pPr>
        <w:r>
          <w:rPr>
            <w:noProof/>
          </w:rPr>
          <mc:AlternateContent>
            <mc:Choice Requires="wps">
              <w:drawing>
                <wp:anchor distT="0" distB="0" distL="114300" distR="114300" simplePos="0" relativeHeight="251665408" behindDoc="0" locked="0" layoutInCell="1" allowOverlap="1" wp14:anchorId="652A11A7" wp14:editId="3059182E">
                  <wp:simplePos x="0" y="0"/>
                  <wp:positionH relativeFrom="margin">
                    <wp:align>center</wp:align>
                  </wp:positionH>
                  <wp:positionV relativeFrom="bottomMargin">
                    <wp:align>center</wp:align>
                  </wp:positionV>
                  <wp:extent cx="551815" cy="238760"/>
                  <wp:effectExtent l="19050" t="19050" r="19685" b="18415"/>
                  <wp:wrapNone/>
                  <wp:docPr id="2" name="Double Bracke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45FE6023" w14:textId="77777777" w:rsidR="009D7705" w:rsidRDefault="009D7705">
                              <w:pPr>
                                <w:jc w:val="center"/>
                              </w:pPr>
                              <w:r>
                                <w:fldChar w:fldCharType="begin"/>
                              </w:r>
                              <w:r>
                                <w:instrText xml:space="preserve"> PAGE    \* MERGEFORMAT </w:instrText>
                              </w:r>
                              <w:r>
                                <w:fldChar w:fldCharType="separate"/>
                              </w:r>
                              <w:r>
                                <w:rPr>
                                  <w:noProof/>
                                </w:rPr>
                                <w:t>2</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652A11A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2" o:spid="_x0000_s1026" type="#_x0000_t185" style="position:absolute;margin-left:0;margin-top:0;width:43.45pt;height:18.8pt;z-index:25166540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" filled="t" strokecolor="gray" strokeweight="2.25pt">
                  <v:textbox inset=",0,,0">
                    <w:txbxContent>
                      <w:p w14:paraId="45FE6023" w14:textId="77777777" w:rsidR="009D7705" w:rsidRDefault="009D7705">
                        <w:pPr>
                          <w:jc w:val="center"/>
                        </w:pPr>
                        <w:r>
                          <w:fldChar w:fldCharType="begin"/>
                        </w:r>
                        <w:r>
                          <w:instrText xml:space="preserve"> PAGE    \* MERGEFORMAT </w:instrText>
                        </w:r>
                        <w:r>
                          <w:fldChar w:fldCharType="separate"/>
                        </w:r>
                        <w:r>
                          <w:rPr>
                            <w:noProof/>
                          </w:rPr>
                          <w:t>2</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64384" behindDoc="0" locked="0" layoutInCell="1" allowOverlap="1" wp14:anchorId="19F42364" wp14:editId="6A480E81">
                  <wp:simplePos x="0" y="0"/>
                  <wp:positionH relativeFrom="margin">
                    <wp:align>center</wp:align>
                  </wp:positionH>
                  <wp:positionV relativeFrom="bottomMargin">
                    <wp:align>center</wp:align>
                  </wp:positionV>
                  <wp:extent cx="5518150" cy="0"/>
                  <wp:effectExtent l="9525" t="9525" r="6350"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20D1AC42" id="_x0000_t32" coordsize="21600,21600" o:spt="32" o:oned="t" path="m,l21600,21600e" filled="f">
                  <v:path arrowok="t" fillok="f" o:connecttype="none"/>
                  <o:lock v:ext="edit" shapetype="t"/>
                </v:shapetype>
                <v:shape id="Straight Arrow Connector 1" o:spid="_x0000_s1026" type="#_x0000_t32" style="position:absolute;margin-left:0;margin-top:0;width:434.5pt;height:0;z-index:25166438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008585" w14:textId="77777777" w:rsidR="0096623C" w:rsidRDefault="0096623C" w:rsidP="001D5872">
      <w:pPr>
        <w:spacing w:after="0" w:line="240" w:lineRule="auto"/>
      </w:pPr>
      <w:r>
        <w:separator/>
      </w:r>
    </w:p>
  </w:footnote>
  <w:footnote w:type="continuationSeparator" w:id="0">
    <w:p w14:paraId="0ABD48C1" w14:textId="77777777" w:rsidR="0096623C" w:rsidRDefault="0096623C" w:rsidP="001D58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9298A" w14:textId="77777777" w:rsidR="001D5872" w:rsidRDefault="001D5872">
    <w:pPr>
      <w:pStyle w:val="Header"/>
    </w:pPr>
    <w:r w:rsidRPr="001D5872">
      <w:rPr>
        <w:noProof/>
        <w:lang w:eastAsia="de-DE"/>
      </w:rPr>
      <w:drawing>
        <wp:anchor distT="0" distB="0" distL="114300" distR="114300" simplePos="0" relativeHeight="251662336" behindDoc="0" locked="0" layoutInCell="1" allowOverlap="1" wp14:anchorId="1F6765C1" wp14:editId="5CB75C5A">
          <wp:simplePos x="0" y="0"/>
          <wp:positionH relativeFrom="margin">
            <wp:posOffset>3433889</wp:posOffset>
          </wp:positionH>
          <wp:positionV relativeFrom="margin">
            <wp:posOffset>-673257</wp:posOffset>
          </wp:positionV>
          <wp:extent cx="2295272" cy="639270"/>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95272" cy="639270"/>
                  </a:xfrm>
                  <a:prstGeom prst="rect">
                    <a:avLst/>
                  </a:prstGeom>
                  <a:noFill/>
                </pic:spPr>
              </pic:pic>
            </a:graphicData>
          </a:graphic>
        </wp:anchor>
      </w:drawing>
    </w:r>
    <w:r w:rsidRPr="001D5872">
      <w:rPr>
        <w:noProof/>
        <w:lang w:eastAsia="de-DE"/>
      </w:rPr>
      <w:drawing>
        <wp:anchor distT="0" distB="0" distL="114300" distR="114300" simplePos="0" relativeHeight="251660288" behindDoc="0" locked="0" layoutInCell="1" allowOverlap="1" wp14:anchorId="015ECE3A" wp14:editId="2D1A3F45">
          <wp:simplePos x="0" y="0"/>
          <wp:positionH relativeFrom="column">
            <wp:posOffset>-53778</wp:posOffset>
          </wp:positionH>
          <wp:positionV relativeFrom="paragraph">
            <wp:posOffset>207145</wp:posOffset>
          </wp:positionV>
          <wp:extent cx="1607449" cy="542166"/>
          <wp:effectExtent l="19050" t="0" r="0" b="0"/>
          <wp:wrapNone/>
          <wp:docPr id="6" name="Bild 1" descr="CATALYST LOGO klei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TALYST LOGO kleine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07449" cy="54216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pt;height:12pt" o:bullet="t">
        <v:imagedata r:id="rId1" o:title="mso40F7"/>
      </v:shape>
    </w:pict>
  </w:numPicBullet>
  <w:abstractNum w:abstractNumId="0" w15:restartNumberingAfterBreak="0">
    <w:nsid w:val="0C9273D2"/>
    <w:multiLevelType w:val="hybridMultilevel"/>
    <w:tmpl w:val="1C10F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6F21F7"/>
    <w:multiLevelType w:val="hybridMultilevel"/>
    <w:tmpl w:val="BB72B142"/>
    <w:lvl w:ilvl="0" w:tplc="DA00E4BE">
      <w:start w:val="1"/>
      <w:numFmt w:val="decimal"/>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DF5B22"/>
    <w:multiLevelType w:val="hybridMultilevel"/>
    <w:tmpl w:val="F2985E50"/>
    <w:lvl w:ilvl="0" w:tplc="04090007">
      <w:start w:val="1"/>
      <w:numFmt w:val="bullet"/>
      <w:lvlText w:val=""/>
      <w:lvlPicBulletId w:val="0"/>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 w15:restartNumberingAfterBreak="0">
    <w:nsid w:val="138914AF"/>
    <w:multiLevelType w:val="hybridMultilevel"/>
    <w:tmpl w:val="E98A08E8"/>
    <w:lvl w:ilvl="0" w:tplc="371A6D5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D25821"/>
    <w:multiLevelType w:val="hybridMultilevel"/>
    <w:tmpl w:val="77DEE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3C2F97"/>
    <w:multiLevelType w:val="hybridMultilevel"/>
    <w:tmpl w:val="BEBE17B6"/>
    <w:lvl w:ilvl="0" w:tplc="2E4C9ACE">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A8C2633"/>
    <w:multiLevelType w:val="hybridMultilevel"/>
    <w:tmpl w:val="31B2C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690548"/>
    <w:multiLevelType w:val="hybridMultilevel"/>
    <w:tmpl w:val="7E52A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CA6B0F"/>
    <w:multiLevelType w:val="multilevel"/>
    <w:tmpl w:val="5C6874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20E210C"/>
    <w:multiLevelType w:val="hybridMultilevel"/>
    <w:tmpl w:val="0C045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E0752C"/>
    <w:multiLevelType w:val="hybridMultilevel"/>
    <w:tmpl w:val="C35AC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D074AC"/>
    <w:multiLevelType w:val="hybridMultilevel"/>
    <w:tmpl w:val="99DAE1F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2D670948"/>
    <w:multiLevelType w:val="hybridMultilevel"/>
    <w:tmpl w:val="805CD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080665"/>
    <w:multiLevelType w:val="hybridMultilevel"/>
    <w:tmpl w:val="DF242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5D456C"/>
    <w:multiLevelType w:val="hybridMultilevel"/>
    <w:tmpl w:val="ED543D6A"/>
    <w:lvl w:ilvl="0" w:tplc="EEE8EE7A">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0D21AD9"/>
    <w:multiLevelType w:val="hybridMultilevel"/>
    <w:tmpl w:val="BBD0CCD6"/>
    <w:lvl w:ilvl="0" w:tplc="A2F05B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362944"/>
    <w:multiLevelType w:val="hybridMultilevel"/>
    <w:tmpl w:val="3732DFFE"/>
    <w:lvl w:ilvl="0" w:tplc="2E4C9A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450FCE"/>
    <w:multiLevelType w:val="hybridMultilevel"/>
    <w:tmpl w:val="540E0A4E"/>
    <w:lvl w:ilvl="0" w:tplc="D0DE63E2">
      <w:start w:val="9"/>
      <w:numFmt w:val="decimal"/>
      <w:lvlText w:val="%1."/>
      <w:lvlJc w:val="left"/>
      <w:pPr>
        <w:ind w:left="417" w:hanging="360"/>
      </w:pPr>
      <w:rPr>
        <w:rFonts w:hint="default"/>
        <w:b/>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18" w15:restartNumberingAfterBreak="0">
    <w:nsid w:val="37697B8A"/>
    <w:multiLevelType w:val="hybridMultilevel"/>
    <w:tmpl w:val="AAF06C1E"/>
    <w:lvl w:ilvl="0" w:tplc="C888A558">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37F2746E"/>
    <w:multiLevelType w:val="hybridMultilevel"/>
    <w:tmpl w:val="97484A22"/>
    <w:lvl w:ilvl="0" w:tplc="7C74E3BA">
      <w:start w:val="1"/>
      <w:numFmt w:val="decimal"/>
      <w:lvlText w:val="%1."/>
      <w:lvlJc w:val="left"/>
      <w:pPr>
        <w:ind w:left="360" w:hanging="360"/>
      </w:pPr>
      <w:rPr>
        <w:b/>
        <w:sz w:val="26"/>
        <w:szCs w:val="26"/>
      </w:rPr>
    </w:lvl>
    <w:lvl w:ilvl="1" w:tplc="F5F6671A">
      <w:numFmt w:val="bullet"/>
      <w:lvlText w:val="-"/>
      <w:lvlJc w:val="left"/>
      <w:pPr>
        <w:ind w:left="1080" w:hanging="360"/>
      </w:pPr>
      <w:rPr>
        <w:rFonts w:ascii="Times New Roman" w:eastAsia="Times New Roman" w:hAnsi="Times New Roman" w:cs="Times New Roman" w:hint="default"/>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8DF03C2"/>
    <w:multiLevelType w:val="hybridMultilevel"/>
    <w:tmpl w:val="C2BE99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4359BC"/>
    <w:multiLevelType w:val="hybridMultilevel"/>
    <w:tmpl w:val="91B8A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967EE3"/>
    <w:multiLevelType w:val="hybridMultilevel"/>
    <w:tmpl w:val="592C7880"/>
    <w:lvl w:ilvl="0" w:tplc="2E4C9A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F37F17"/>
    <w:multiLevelType w:val="hybridMultilevel"/>
    <w:tmpl w:val="B6A45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44669A"/>
    <w:multiLevelType w:val="hybridMultilevel"/>
    <w:tmpl w:val="C1764C66"/>
    <w:lvl w:ilvl="0" w:tplc="EEE8EE7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CBE5B1E"/>
    <w:multiLevelType w:val="hybridMultilevel"/>
    <w:tmpl w:val="ABBA929E"/>
    <w:lvl w:ilvl="0" w:tplc="2E4C9A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A26AB0"/>
    <w:multiLevelType w:val="hybridMultilevel"/>
    <w:tmpl w:val="43209644"/>
    <w:lvl w:ilvl="0" w:tplc="2E4C9A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BF2D07"/>
    <w:multiLevelType w:val="hybridMultilevel"/>
    <w:tmpl w:val="9604C32C"/>
    <w:lvl w:ilvl="0" w:tplc="FEC6C05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8F878AB"/>
    <w:multiLevelType w:val="hybridMultilevel"/>
    <w:tmpl w:val="1526A572"/>
    <w:lvl w:ilvl="0" w:tplc="5D82BD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3C84EEA"/>
    <w:multiLevelType w:val="multilevel"/>
    <w:tmpl w:val="5E5EA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64C3948"/>
    <w:multiLevelType w:val="hybridMultilevel"/>
    <w:tmpl w:val="931C1966"/>
    <w:lvl w:ilvl="0" w:tplc="E7ECF0B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07286E"/>
    <w:multiLevelType w:val="hybridMultilevel"/>
    <w:tmpl w:val="711843EE"/>
    <w:lvl w:ilvl="0" w:tplc="2E4C9AC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712BA7"/>
    <w:multiLevelType w:val="hybridMultilevel"/>
    <w:tmpl w:val="B5BEAE9E"/>
    <w:lvl w:ilvl="0" w:tplc="2E4C9ACE">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6C1D76"/>
    <w:multiLevelType w:val="hybridMultilevel"/>
    <w:tmpl w:val="E2F0CC36"/>
    <w:lvl w:ilvl="0" w:tplc="360825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A57AD0"/>
    <w:multiLevelType w:val="hybridMultilevel"/>
    <w:tmpl w:val="953805F8"/>
    <w:lvl w:ilvl="0" w:tplc="7C08D9C4">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3EC7975"/>
    <w:multiLevelType w:val="hybridMultilevel"/>
    <w:tmpl w:val="831E9C6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0D406A"/>
    <w:multiLevelType w:val="hybridMultilevel"/>
    <w:tmpl w:val="C6461206"/>
    <w:lvl w:ilvl="0" w:tplc="2E4C9ACE">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C952682"/>
    <w:multiLevelType w:val="hybridMultilevel"/>
    <w:tmpl w:val="F7B6CB44"/>
    <w:lvl w:ilvl="0" w:tplc="A7889F3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793C9D"/>
    <w:multiLevelType w:val="hybridMultilevel"/>
    <w:tmpl w:val="0888881E"/>
    <w:lvl w:ilvl="0" w:tplc="2E4C9AC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9"/>
  </w:num>
  <w:num w:numId="2">
    <w:abstractNumId w:val="14"/>
  </w:num>
  <w:num w:numId="3">
    <w:abstractNumId w:val="34"/>
  </w:num>
  <w:num w:numId="4">
    <w:abstractNumId w:val="24"/>
  </w:num>
  <w:num w:numId="5">
    <w:abstractNumId w:val="16"/>
  </w:num>
  <w:num w:numId="6">
    <w:abstractNumId w:val="23"/>
  </w:num>
  <w:num w:numId="7">
    <w:abstractNumId w:val="32"/>
  </w:num>
  <w:num w:numId="8">
    <w:abstractNumId w:val="25"/>
  </w:num>
  <w:num w:numId="9">
    <w:abstractNumId w:val="38"/>
  </w:num>
  <w:num w:numId="10">
    <w:abstractNumId w:val="36"/>
  </w:num>
  <w:num w:numId="11">
    <w:abstractNumId w:val="31"/>
  </w:num>
  <w:num w:numId="12">
    <w:abstractNumId w:val="22"/>
  </w:num>
  <w:num w:numId="13">
    <w:abstractNumId w:val="0"/>
  </w:num>
  <w:num w:numId="14">
    <w:abstractNumId w:val="35"/>
  </w:num>
  <w:num w:numId="15">
    <w:abstractNumId w:val="26"/>
  </w:num>
  <w:num w:numId="16">
    <w:abstractNumId w:val="12"/>
  </w:num>
  <w:num w:numId="17">
    <w:abstractNumId w:val="29"/>
  </w:num>
  <w:num w:numId="18">
    <w:abstractNumId w:val="21"/>
  </w:num>
  <w:num w:numId="19">
    <w:abstractNumId w:val="28"/>
  </w:num>
  <w:num w:numId="20">
    <w:abstractNumId w:val="27"/>
  </w:num>
  <w:num w:numId="21">
    <w:abstractNumId w:val="8"/>
  </w:num>
  <w:num w:numId="22">
    <w:abstractNumId w:val="10"/>
  </w:num>
  <w:num w:numId="23">
    <w:abstractNumId w:val="5"/>
  </w:num>
  <w:num w:numId="24">
    <w:abstractNumId w:val="15"/>
  </w:num>
  <w:num w:numId="25">
    <w:abstractNumId w:val="11"/>
  </w:num>
  <w:num w:numId="26">
    <w:abstractNumId w:val="2"/>
  </w:num>
  <w:num w:numId="27">
    <w:abstractNumId w:val="4"/>
  </w:num>
  <w:num w:numId="28">
    <w:abstractNumId w:val="33"/>
  </w:num>
  <w:num w:numId="29">
    <w:abstractNumId w:val="3"/>
  </w:num>
  <w:num w:numId="30">
    <w:abstractNumId w:val="37"/>
  </w:num>
  <w:num w:numId="31">
    <w:abstractNumId w:val="6"/>
  </w:num>
  <w:num w:numId="32">
    <w:abstractNumId w:val="30"/>
  </w:num>
  <w:num w:numId="33">
    <w:abstractNumId w:val="9"/>
  </w:num>
  <w:num w:numId="34">
    <w:abstractNumId w:val="7"/>
  </w:num>
  <w:num w:numId="35">
    <w:abstractNumId w:val="18"/>
  </w:num>
  <w:num w:numId="36">
    <w:abstractNumId w:val="20"/>
  </w:num>
  <w:num w:numId="37">
    <w:abstractNumId w:val="13"/>
  </w:num>
  <w:num w:numId="38">
    <w:abstractNumId w:val="1"/>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it-IT" w:vendorID="64" w:dllVersion="6" w:nlCheck="1" w:checkStyle="0"/>
  <w:activeWritingStyle w:appName="MSWord" w:lang="en-US" w:vendorID="64" w:dllVersion="0" w:nlCheck="1" w:checkStyle="0"/>
  <w:activeWritingStyle w:appName="MSWord" w:lang="en-GB" w:vendorID="64" w:dllVersion="0" w:nlCheck="1" w:checkStyle="0"/>
  <w:proofState w:spelling="clean" w:grammar="clean"/>
  <w:defaultTabStop w:val="708"/>
  <w:hyphenationZone w:val="425"/>
  <w:characterSpacingControl w:val="doNotCompress"/>
  <w:hdrShapeDefaults>
    <o:shapedefaults v:ext="edit" spidmax="2051"/>
    <o:shapelayout v:ext="edit">
      <o:rules v:ext="edit">
        <o:r id="V:Rule1" type="connector" idref="#AutoShape 21"/>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F18"/>
    <w:rsid w:val="0001591A"/>
    <w:rsid w:val="00031695"/>
    <w:rsid w:val="00042DF5"/>
    <w:rsid w:val="00045FC5"/>
    <w:rsid w:val="00050FD2"/>
    <w:rsid w:val="00057B41"/>
    <w:rsid w:val="00075971"/>
    <w:rsid w:val="000817C7"/>
    <w:rsid w:val="000D1147"/>
    <w:rsid w:val="000E73D9"/>
    <w:rsid w:val="000F5D28"/>
    <w:rsid w:val="00104F13"/>
    <w:rsid w:val="001063F7"/>
    <w:rsid w:val="001112FC"/>
    <w:rsid w:val="0011299F"/>
    <w:rsid w:val="00112EC2"/>
    <w:rsid w:val="001173C5"/>
    <w:rsid w:val="00121EC1"/>
    <w:rsid w:val="00123DE0"/>
    <w:rsid w:val="00134084"/>
    <w:rsid w:val="00141E63"/>
    <w:rsid w:val="001524F3"/>
    <w:rsid w:val="001651E4"/>
    <w:rsid w:val="00165398"/>
    <w:rsid w:val="001811AC"/>
    <w:rsid w:val="001A549D"/>
    <w:rsid w:val="001B030A"/>
    <w:rsid w:val="001C267F"/>
    <w:rsid w:val="001D5872"/>
    <w:rsid w:val="001E33D9"/>
    <w:rsid w:val="001F7941"/>
    <w:rsid w:val="00246C84"/>
    <w:rsid w:val="00251D99"/>
    <w:rsid w:val="002806E4"/>
    <w:rsid w:val="0029170F"/>
    <w:rsid w:val="002936A4"/>
    <w:rsid w:val="002D3F58"/>
    <w:rsid w:val="002F50F1"/>
    <w:rsid w:val="00306E3A"/>
    <w:rsid w:val="00311F96"/>
    <w:rsid w:val="003158AF"/>
    <w:rsid w:val="00321C00"/>
    <w:rsid w:val="0034733E"/>
    <w:rsid w:val="00347C0D"/>
    <w:rsid w:val="00353E1F"/>
    <w:rsid w:val="00355AB8"/>
    <w:rsid w:val="00384BEF"/>
    <w:rsid w:val="003B344E"/>
    <w:rsid w:val="003C647B"/>
    <w:rsid w:val="003C7728"/>
    <w:rsid w:val="003D0583"/>
    <w:rsid w:val="003E4FB6"/>
    <w:rsid w:val="0040768C"/>
    <w:rsid w:val="0042041A"/>
    <w:rsid w:val="00431A19"/>
    <w:rsid w:val="00436761"/>
    <w:rsid w:val="0044518D"/>
    <w:rsid w:val="00452A79"/>
    <w:rsid w:val="00455822"/>
    <w:rsid w:val="00480241"/>
    <w:rsid w:val="004A1F1F"/>
    <w:rsid w:val="004C1C68"/>
    <w:rsid w:val="004C6146"/>
    <w:rsid w:val="004F0EA7"/>
    <w:rsid w:val="00503D4B"/>
    <w:rsid w:val="00512F3E"/>
    <w:rsid w:val="00530469"/>
    <w:rsid w:val="00530D60"/>
    <w:rsid w:val="00535B0C"/>
    <w:rsid w:val="0054364E"/>
    <w:rsid w:val="00545C68"/>
    <w:rsid w:val="005565BF"/>
    <w:rsid w:val="00566AE0"/>
    <w:rsid w:val="00594F55"/>
    <w:rsid w:val="005A3693"/>
    <w:rsid w:val="005C2C61"/>
    <w:rsid w:val="005C5343"/>
    <w:rsid w:val="005C6B19"/>
    <w:rsid w:val="00617193"/>
    <w:rsid w:val="00643014"/>
    <w:rsid w:val="006502E3"/>
    <w:rsid w:val="006509D0"/>
    <w:rsid w:val="00656CDA"/>
    <w:rsid w:val="006B31CB"/>
    <w:rsid w:val="006B77FD"/>
    <w:rsid w:val="006D3694"/>
    <w:rsid w:val="006E22B8"/>
    <w:rsid w:val="007206EB"/>
    <w:rsid w:val="00726FD6"/>
    <w:rsid w:val="00777350"/>
    <w:rsid w:val="0078038C"/>
    <w:rsid w:val="0079020C"/>
    <w:rsid w:val="00792FDC"/>
    <w:rsid w:val="007953FA"/>
    <w:rsid w:val="007A0989"/>
    <w:rsid w:val="007B6E26"/>
    <w:rsid w:val="007E3B1A"/>
    <w:rsid w:val="007E4391"/>
    <w:rsid w:val="007E79C5"/>
    <w:rsid w:val="007F35A3"/>
    <w:rsid w:val="00806A21"/>
    <w:rsid w:val="00815418"/>
    <w:rsid w:val="00822594"/>
    <w:rsid w:val="00823A93"/>
    <w:rsid w:val="00824256"/>
    <w:rsid w:val="00825E97"/>
    <w:rsid w:val="00836840"/>
    <w:rsid w:val="00840F10"/>
    <w:rsid w:val="00844E66"/>
    <w:rsid w:val="008461A4"/>
    <w:rsid w:val="00863530"/>
    <w:rsid w:val="00895825"/>
    <w:rsid w:val="008B04C3"/>
    <w:rsid w:val="008B51CB"/>
    <w:rsid w:val="008B741E"/>
    <w:rsid w:val="008F2D48"/>
    <w:rsid w:val="00901B4A"/>
    <w:rsid w:val="0090419E"/>
    <w:rsid w:val="0092670C"/>
    <w:rsid w:val="00954B87"/>
    <w:rsid w:val="00957443"/>
    <w:rsid w:val="0096623C"/>
    <w:rsid w:val="009A61C7"/>
    <w:rsid w:val="009B0C45"/>
    <w:rsid w:val="009B3A39"/>
    <w:rsid w:val="009C1F22"/>
    <w:rsid w:val="009D2D01"/>
    <w:rsid w:val="009D7705"/>
    <w:rsid w:val="009E4E99"/>
    <w:rsid w:val="009F6CA8"/>
    <w:rsid w:val="00A057CF"/>
    <w:rsid w:val="00A15F13"/>
    <w:rsid w:val="00A309A7"/>
    <w:rsid w:val="00A53795"/>
    <w:rsid w:val="00A62723"/>
    <w:rsid w:val="00A67C51"/>
    <w:rsid w:val="00AB0A8F"/>
    <w:rsid w:val="00AB1E5F"/>
    <w:rsid w:val="00AC2061"/>
    <w:rsid w:val="00AC7AA5"/>
    <w:rsid w:val="00AD6223"/>
    <w:rsid w:val="00AE1998"/>
    <w:rsid w:val="00AF364D"/>
    <w:rsid w:val="00B10F18"/>
    <w:rsid w:val="00B12449"/>
    <w:rsid w:val="00B12D05"/>
    <w:rsid w:val="00B15A19"/>
    <w:rsid w:val="00B17312"/>
    <w:rsid w:val="00B2119E"/>
    <w:rsid w:val="00B277BF"/>
    <w:rsid w:val="00B442C7"/>
    <w:rsid w:val="00B44E1B"/>
    <w:rsid w:val="00B90EA2"/>
    <w:rsid w:val="00B97232"/>
    <w:rsid w:val="00BA167C"/>
    <w:rsid w:val="00C068CA"/>
    <w:rsid w:val="00C131DE"/>
    <w:rsid w:val="00C21C62"/>
    <w:rsid w:val="00C276A5"/>
    <w:rsid w:val="00C30ABC"/>
    <w:rsid w:val="00C51BB3"/>
    <w:rsid w:val="00C900CA"/>
    <w:rsid w:val="00CA6B2A"/>
    <w:rsid w:val="00CC1C30"/>
    <w:rsid w:val="00CD600E"/>
    <w:rsid w:val="00CE39C2"/>
    <w:rsid w:val="00CF7B23"/>
    <w:rsid w:val="00D16037"/>
    <w:rsid w:val="00D17043"/>
    <w:rsid w:val="00D42CB2"/>
    <w:rsid w:val="00D50DCA"/>
    <w:rsid w:val="00D515A9"/>
    <w:rsid w:val="00D53005"/>
    <w:rsid w:val="00D6782A"/>
    <w:rsid w:val="00D723B1"/>
    <w:rsid w:val="00D751E1"/>
    <w:rsid w:val="00D75AD1"/>
    <w:rsid w:val="00D84566"/>
    <w:rsid w:val="00D93468"/>
    <w:rsid w:val="00DA02D2"/>
    <w:rsid w:val="00DA217A"/>
    <w:rsid w:val="00DB05A4"/>
    <w:rsid w:val="00DE56BF"/>
    <w:rsid w:val="00DE58C6"/>
    <w:rsid w:val="00E07308"/>
    <w:rsid w:val="00E63F68"/>
    <w:rsid w:val="00E82D0E"/>
    <w:rsid w:val="00E839A6"/>
    <w:rsid w:val="00E96FA6"/>
    <w:rsid w:val="00EB391B"/>
    <w:rsid w:val="00EB4138"/>
    <w:rsid w:val="00EC20B8"/>
    <w:rsid w:val="00EC30E1"/>
    <w:rsid w:val="00EC31C1"/>
    <w:rsid w:val="00EC7A1A"/>
    <w:rsid w:val="00EF60BC"/>
    <w:rsid w:val="00EF78A9"/>
    <w:rsid w:val="00F32097"/>
    <w:rsid w:val="00F57C52"/>
    <w:rsid w:val="00F62A63"/>
    <w:rsid w:val="00F85BB6"/>
    <w:rsid w:val="00F90926"/>
    <w:rsid w:val="00FE63BF"/>
    <w:rsid w:val="00FF5B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A6DFB69"/>
  <w15:docId w15:val="{63F10CEA-D641-4CC4-8AFC-A761E186E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51B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77350"/>
    <w:rPr>
      <w:b/>
      <w:bCs/>
    </w:rPr>
  </w:style>
  <w:style w:type="character" w:styleId="Hyperlink">
    <w:name w:val="Hyperlink"/>
    <w:basedOn w:val="DefaultParagraphFont"/>
    <w:uiPriority w:val="99"/>
    <w:unhideWhenUsed/>
    <w:rsid w:val="00777350"/>
    <w:rPr>
      <w:color w:val="0000FF"/>
      <w:u w:val="single"/>
    </w:rPr>
  </w:style>
  <w:style w:type="paragraph" w:styleId="NormalWeb">
    <w:name w:val="Normal (Web)"/>
    <w:basedOn w:val="Normal"/>
    <w:uiPriority w:val="99"/>
    <w:unhideWhenUsed/>
    <w:rsid w:val="0077735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BalloonText">
    <w:name w:val="Balloon Text"/>
    <w:basedOn w:val="Normal"/>
    <w:link w:val="BalloonTextChar"/>
    <w:uiPriority w:val="99"/>
    <w:semiHidden/>
    <w:unhideWhenUsed/>
    <w:rsid w:val="000316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1695"/>
    <w:rPr>
      <w:rFonts w:ascii="Tahoma" w:hAnsi="Tahoma" w:cs="Tahoma"/>
      <w:sz w:val="16"/>
      <w:szCs w:val="16"/>
    </w:rPr>
  </w:style>
  <w:style w:type="paragraph" w:styleId="ListParagraph">
    <w:name w:val="List Paragraph"/>
    <w:basedOn w:val="Normal"/>
    <w:qFormat/>
    <w:rsid w:val="00D17043"/>
    <w:pPr>
      <w:ind w:left="720"/>
      <w:contextualSpacing/>
    </w:pPr>
  </w:style>
  <w:style w:type="table" w:styleId="TableGrid">
    <w:name w:val="Table Grid"/>
    <w:basedOn w:val="TableNormal"/>
    <w:uiPriority w:val="59"/>
    <w:rsid w:val="00CC1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58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5872"/>
  </w:style>
  <w:style w:type="paragraph" w:styleId="Footer">
    <w:name w:val="footer"/>
    <w:basedOn w:val="Normal"/>
    <w:link w:val="FooterChar"/>
    <w:uiPriority w:val="99"/>
    <w:unhideWhenUsed/>
    <w:rsid w:val="001D58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5872"/>
  </w:style>
  <w:style w:type="paragraph" w:styleId="BodyText">
    <w:name w:val="Body Text"/>
    <w:basedOn w:val="Normal"/>
    <w:link w:val="BodyTextChar"/>
    <w:rsid w:val="00DB05A4"/>
    <w:pPr>
      <w:spacing w:before="120" w:after="60" w:line="288" w:lineRule="auto"/>
      <w:jc w:val="both"/>
    </w:pPr>
    <w:rPr>
      <w:rFonts w:ascii="Arial" w:eastAsia="Times New Roman" w:hAnsi="Arial" w:cs="Times New Roman"/>
      <w:sz w:val="20"/>
      <w:szCs w:val="20"/>
      <w:lang w:val="en-US"/>
    </w:rPr>
  </w:style>
  <w:style w:type="character" w:customStyle="1" w:styleId="BodyTextChar">
    <w:name w:val="Body Text Char"/>
    <w:basedOn w:val="DefaultParagraphFont"/>
    <w:link w:val="BodyText"/>
    <w:rsid w:val="00DB05A4"/>
    <w:rPr>
      <w:rFonts w:ascii="Arial" w:eastAsia="Times New Roman" w:hAnsi="Arial" w:cs="Times New Roman"/>
      <w:sz w:val="20"/>
      <w:szCs w:val="20"/>
      <w:lang w:val="en-US"/>
    </w:rPr>
  </w:style>
  <w:style w:type="paragraph" w:customStyle="1" w:styleId="paragraph">
    <w:name w:val="paragraph"/>
    <w:basedOn w:val="Normal"/>
    <w:rsid w:val="0001591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01591A"/>
  </w:style>
  <w:style w:type="character" w:customStyle="1" w:styleId="eop">
    <w:name w:val="eop"/>
    <w:basedOn w:val="DefaultParagraphFont"/>
    <w:rsid w:val="0001591A"/>
  </w:style>
  <w:style w:type="character" w:customStyle="1" w:styleId="UnresolvedMention1">
    <w:name w:val="Unresolved Mention1"/>
    <w:basedOn w:val="DefaultParagraphFont"/>
    <w:uiPriority w:val="99"/>
    <w:semiHidden/>
    <w:unhideWhenUsed/>
    <w:rsid w:val="00355AB8"/>
    <w:rPr>
      <w:color w:val="605E5C"/>
      <w:shd w:val="clear" w:color="auto" w:fill="E1DFDD"/>
    </w:rPr>
  </w:style>
  <w:style w:type="character" w:styleId="FollowedHyperlink">
    <w:name w:val="FollowedHyperlink"/>
    <w:basedOn w:val="DefaultParagraphFont"/>
    <w:uiPriority w:val="99"/>
    <w:semiHidden/>
    <w:unhideWhenUsed/>
    <w:rsid w:val="00A627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000831">
      <w:bodyDiv w:val="1"/>
      <w:marLeft w:val="0"/>
      <w:marRight w:val="0"/>
      <w:marTop w:val="0"/>
      <w:marBottom w:val="0"/>
      <w:divBdr>
        <w:top w:val="none" w:sz="0" w:space="0" w:color="auto"/>
        <w:left w:val="none" w:sz="0" w:space="0" w:color="auto"/>
        <w:bottom w:val="none" w:sz="0" w:space="0" w:color="auto"/>
        <w:right w:val="none" w:sz="0" w:space="0" w:color="auto"/>
      </w:divBdr>
      <w:divsChild>
        <w:div w:id="1865511196">
          <w:marLeft w:val="0"/>
          <w:marRight w:val="0"/>
          <w:marTop w:val="0"/>
          <w:marBottom w:val="0"/>
          <w:divBdr>
            <w:top w:val="none" w:sz="0" w:space="0" w:color="auto"/>
            <w:left w:val="none" w:sz="0" w:space="0" w:color="auto"/>
            <w:bottom w:val="none" w:sz="0" w:space="0" w:color="auto"/>
            <w:right w:val="none" w:sz="0" w:space="0" w:color="auto"/>
          </w:divBdr>
          <w:divsChild>
            <w:div w:id="410271177">
              <w:marLeft w:val="0"/>
              <w:marRight w:val="0"/>
              <w:marTop w:val="0"/>
              <w:marBottom w:val="0"/>
              <w:divBdr>
                <w:top w:val="none" w:sz="0" w:space="0" w:color="auto"/>
                <w:left w:val="none" w:sz="0" w:space="0" w:color="auto"/>
                <w:bottom w:val="none" w:sz="0" w:space="0" w:color="auto"/>
                <w:right w:val="none" w:sz="0" w:space="0" w:color="auto"/>
              </w:divBdr>
            </w:div>
          </w:divsChild>
        </w:div>
        <w:div w:id="625041062">
          <w:marLeft w:val="0"/>
          <w:marRight w:val="0"/>
          <w:marTop w:val="0"/>
          <w:marBottom w:val="0"/>
          <w:divBdr>
            <w:top w:val="none" w:sz="0" w:space="0" w:color="auto"/>
            <w:left w:val="none" w:sz="0" w:space="0" w:color="auto"/>
            <w:bottom w:val="none" w:sz="0" w:space="0" w:color="auto"/>
            <w:right w:val="none" w:sz="0" w:space="0" w:color="auto"/>
          </w:divBdr>
          <w:divsChild>
            <w:div w:id="2014411912">
              <w:marLeft w:val="0"/>
              <w:marRight w:val="0"/>
              <w:marTop w:val="0"/>
              <w:marBottom w:val="0"/>
              <w:divBdr>
                <w:top w:val="none" w:sz="0" w:space="0" w:color="auto"/>
                <w:left w:val="none" w:sz="0" w:space="0" w:color="auto"/>
                <w:bottom w:val="none" w:sz="0" w:space="0" w:color="auto"/>
                <w:right w:val="none" w:sz="0" w:space="0" w:color="auto"/>
              </w:divBdr>
            </w:div>
          </w:divsChild>
        </w:div>
        <w:div w:id="1631204172">
          <w:marLeft w:val="0"/>
          <w:marRight w:val="0"/>
          <w:marTop w:val="0"/>
          <w:marBottom w:val="0"/>
          <w:divBdr>
            <w:top w:val="none" w:sz="0" w:space="0" w:color="auto"/>
            <w:left w:val="none" w:sz="0" w:space="0" w:color="auto"/>
            <w:bottom w:val="none" w:sz="0" w:space="0" w:color="auto"/>
            <w:right w:val="none" w:sz="0" w:space="0" w:color="auto"/>
          </w:divBdr>
          <w:divsChild>
            <w:div w:id="644310392">
              <w:marLeft w:val="0"/>
              <w:marRight w:val="0"/>
              <w:marTop w:val="0"/>
              <w:marBottom w:val="0"/>
              <w:divBdr>
                <w:top w:val="none" w:sz="0" w:space="0" w:color="auto"/>
                <w:left w:val="none" w:sz="0" w:space="0" w:color="auto"/>
                <w:bottom w:val="none" w:sz="0" w:space="0" w:color="auto"/>
                <w:right w:val="none" w:sz="0" w:space="0" w:color="auto"/>
              </w:divBdr>
            </w:div>
          </w:divsChild>
        </w:div>
        <w:div w:id="493375479">
          <w:marLeft w:val="0"/>
          <w:marRight w:val="0"/>
          <w:marTop w:val="0"/>
          <w:marBottom w:val="0"/>
          <w:divBdr>
            <w:top w:val="none" w:sz="0" w:space="0" w:color="auto"/>
            <w:left w:val="none" w:sz="0" w:space="0" w:color="auto"/>
            <w:bottom w:val="none" w:sz="0" w:space="0" w:color="auto"/>
            <w:right w:val="none" w:sz="0" w:space="0" w:color="auto"/>
          </w:divBdr>
          <w:divsChild>
            <w:div w:id="1950890999">
              <w:marLeft w:val="0"/>
              <w:marRight w:val="0"/>
              <w:marTop w:val="0"/>
              <w:marBottom w:val="0"/>
              <w:divBdr>
                <w:top w:val="none" w:sz="0" w:space="0" w:color="auto"/>
                <w:left w:val="none" w:sz="0" w:space="0" w:color="auto"/>
                <w:bottom w:val="none" w:sz="0" w:space="0" w:color="auto"/>
                <w:right w:val="none" w:sz="0" w:space="0" w:color="auto"/>
              </w:divBdr>
            </w:div>
          </w:divsChild>
        </w:div>
        <w:div w:id="1181044832">
          <w:marLeft w:val="0"/>
          <w:marRight w:val="0"/>
          <w:marTop w:val="0"/>
          <w:marBottom w:val="0"/>
          <w:divBdr>
            <w:top w:val="none" w:sz="0" w:space="0" w:color="auto"/>
            <w:left w:val="none" w:sz="0" w:space="0" w:color="auto"/>
            <w:bottom w:val="none" w:sz="0" w:space="0" w:color="auto"/>
            <w:right w:val="none" w:sz="0" w:space="0" w:color="auto"/>
          </w:divBdr>
          <w:divsChild>
            <w:div w:id="1620330690">
              <w:marLeft w:val="0"/>
              <w:marRight w:val="0"/>
              <w:marTop w:val="0"/>
              <w:marBottom w:val="0"/>
              <w:divBdr>
                <w:top w:val="none" w:sz="0" w:space="0" w:color="auto"/>
                <w:left w:val="none" w:sz="0" w:space="0" w:color="auto"/>
                <w:bottom w:val="none" w:sz="0" w:space="0" w:color="auto"/>
                <w:right w:val="none" w:sz="0" w:space="0" w:color="auto"/>
              </w:divBdr>
            </w:div>
          </w:divsChild>
        </w:div>
        <w:div w:id="522398540">
          <w:marLeft w:val="0"/>
          <w:marRight w:val="0"/>
          <w:marTop w:val="0"/>
          <w:marBottom w:val="0"/>
          <w:divBdr>
            <w:top w:val="none" w:sz="0" w:space="0" w:color="auto"/>
            <w:left w:val="none" w:sz="0" w:space="0" w:color="auto"/>
            <w:bottom w:val="none" w:sz="0" w:space="0" w:color="auto"/>
            <w:right w:val="none" w:sz="0" w:space="0" w:color="auto"/>
          </w:divBdr>
          <w:divsChild>
            <w:div w:id="53819849">
              <w:marLeft w:val="0"/>
              <w:marRight w:val="0"/>
              <w:marTop w:val="0"/>
              <w:marBottom w:val="0"/>
              <w:divBdr>
                <w:top w:val="none" w:sz="0" w:space="0" w:color="auto"/>
                <w:left w:val="none" w:sz="0" w:space="0" w:color="auto"/>
                <w:bottom w:val="none" w:sz="0" w:space="0" w:color="auto"/>
                <w:right w:val="none" w:sz="0" w:space="0" w:color="auto"/>
              </w:divBdr>
            </w:div>
            <w:div w:id="1691300221">
              <w:marLeft w:val="0"/>
              <w:marRight w:val="0"/>
              <w:marTop w:val="0"/>
              <w:marBottom w:val="0"/>
              <w:divBdr>
                <w:top w:val="none" w:sz="0" w:space="0" w:color="auto"/>
                <w:left w:val="none" w:sz="0" w:space="0" w:color="auto"/>
                <w:bottom w:val="none" w:sz="0" w:space="0" w:color="auto"/>
                <w:right w:val="none" w:sz="0" w:space="0" w:color="auto"/>
              </w:divBdr>
            </w:div>
          </w:divsChild>
        </w:div>
        <w:div w:id="1395619780">
          <w:marLeft w:val="0"/>
          <w:marRight w:val="0"/>
          <w:marTop w:val="0"/>
          <w:marBottom w:val="0"/>
          <w:divBdr>
            <w:top w:val="none" w:sz="0" w:space="0" w:color="auto"/>
            <w:left w:val="none" w:sz="0" w:space="0" w:color="auto"/>
            <w:bottom w:val="none" w:sz="0" w:space="0" w:color="auto"/>
            <w:right w:val="none" w:sz="0" w:space="0" w:color="auto"/>
          </w:divBdr>
          <w:divsChild>
            <w:div w:id="665480762">
              <w:marLeft w:val="0"/>
              <w:marRight w:val="0"/>
              <w:marTop w:val="0"/>
              <w:marBottom w:val="0"/>
              <w:divBdr>
                <w:top w:val="none" w:sz="0" w:space="0" w:color="auto"/>
                <w:left w:val="none" w:sz="0" w:space="0" w:color="auto"/>
                <w:bottom w:val="none" w:sz="0" w:space="0" w:color="auto"/>
                <w:right w:val="none" w:sz="0" w:space="0" w:color="auto"/>
              </w:divBdr>
            </w:div>
            <w:div w:id="1511794376">
              <w:marLeft w:val="0"/>
              <w:marRight w:val="0"/>
              <w:marTop w:val="0"/>
              <w:marBottom w:val="0"/>
              <w:divBdr>
                <w:top w:val="none" w:sz="0" w:space="0" w:color="auto"/>
                <w:left w:val="none" w:sz="0" w:space="0" w:color="auto"/>
                <w:bottom w:val="none" w:sz="0" w:space="0" w:color="auto"/>
                <w:right w:val="none" w:sz="0" w:space="0" w:color="auto"/>
              </w:divBdr>
            </w:div>
          </w:divsChild>
        </w:div>
        <w:div w:id="1020012831">
          <w:marLeft w:val="0"/>
          <w:marRight w:val="0"/>
          <w:marTop w:val="0"/>
          <w:marBottom w:val="0"/>
          <w:divBdr>
            <w:top w:val="none" w:sz="0" w:space="0" w:color="auto"/>
            <w:left w:val="none" w:sz="0" w:space="0" w:color="auto"/>
            <w:bottom w:val="none" w:sz="0" w:space="0" w:color="auto"/>
            <w:right w:val="none" w:sz="0" w:space="0" w:color="auto"/>
          </w:divBdr>
          <w:divsChild>
            <w:div w:id="1260218584">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824468126">
              <w:marLeft w:val="0"/>
              <w:marRight w:val="0"/>
              <w:marTop w:val="0"/>
              <w:marBottom w:val="0"/>
              <w:divBdr>
                <w:top w:val="none" w:sz="0" w:space="0" w:color="auto"/>
                <w:left w:val="none" w:sz="0" w:space="0" w:color="auto"/>
                <w:bottom w:val="none" w:sz="0" w:space="0" w:color="auto"/>
                <w:right w:val="none" w:sz="0" w:space="0" w:color="auto"/>
              </w:divBdr>
            </w:div>
          </w:divsChild>
        </w:div>
        <w:div w:id="1062750200">
          <w:marLeft w:val="0"/>
          <w:marRight w:val="0"/>
          <w:marTop w:val="0"/>
          <w:marBottom w:val="0"/>
          <w:divBdr>
            <w:top w:val="none" w:sz="0" w:space="0" w:color="auto"/>
            <w:left w:val="none" w:sz="0" w:space="0" w:color="auto"/>
            <w:bottom w:val="none" w:sz="0" w:space="0" w:color="auto"/>
            <w:right w:val="none" w:sz="0" w:space="0" w:color="auto"/>
          </w:divBdr>
          <w:divsChild>
            <w:div w:id="1746873009">
              <w:marLeft w:val="0"/>
              <w:marRight w:val="0"/>
              <w:marTop w:val="0"/>
              <w:marBottom w:val="0"/>
              <w:divBdr>
                <w:top w:val="none" w:sz="0" w:space="0" w:color="auto"/>
                <w:left w:val="none" w:sz="0" w:space="0" w:color="auto"/>
                <w:bottom w:val="none" w:sz="0" w:space="0" w:color="auto"/>
                <w:right w:val="none" w:sz="0" w:space="0" w:color="auto"/>
              </w:divBdr>
            </w:div>
            <w:div w:id="1855724735">
              <w:marLeft w:val="0"/>
              <w:marRight w:val="0"/>
              <w:marTop w:val="0"/>
              <w:marBottom w:val="0"/>
              <w:divBdr>
                <w:top w:val="none" w:sz="0" w:space="0" w:color="auto"/>
                <w:left w:val="none" w:sz="0" w:space="0" w:color="auto"/>
                <w:bottom w:val="none" w:sz="0" w:space="0" w:color="auto"/>
                <w:right w:val="none" w:sz="0" w:space="0" w:color="auto"/>
              </w:divBdr>
            </w:div>
            <w:div w:id="1386300549">
              <w:marLeft w:val="0"/>
              <w:marRight w:val="0"/>
              <w:marTop w:val="0"/>
              <w:marBottom w:val="0"/>
              <w:divBdr>
                <w:top w:val="none" w:sz="0" w:space="0" w:color="auto"/>
                <w:left w:val="none" w:sz="0" w:space="0" w:color="auto"/>
                <w:bottom w:val="none" w:sz="0" w:space="0" w:color="auto"/>
                <w:right w:val="none" w:sz="0" w:space="0" w:color="auto"/>
              </w:divBdr>
            </w:div>
          </w:divsChild>
        </w:div>
        <w:div w:id="1447001531">
          <w:marLeft w:val="0"/>
          <w:marRight w:val="0"/>
          <w:marTop w:val="0"/>
          <w:marBottom w:val="0"/>
          <w:divBdr>
            <w:top w:val="none" w:sz="0" w:space="0" w:color="auto"/>
            <w:left w:val="none" w:sz="0" w:space="0" w:color="auto"/>
            <w:bottom w:val="none" w:sz="0" w:space="0" w:color="auto"/>
            <w:right w:val="none" w:sz="0" w:space="0" w:color="auto"/>
          </w:divBdr>
          <w:divsChild>
            <w:div w:id="8145214">
              <w:marLeft w:val="0"/>
              <w:marRight w:val="0"/>
              <w:marTop w:val="0"/>
              <w:marBottom w:val="0"/>
              <w:divBdr>
                <w:top w:val="none" w:sz="0" w:space="0" w:color="auto"/>
                <w:left w:val="none" w:sz="0" w:space="0" w:color="auto"/>
                <w:bottom w:val="none" w:sz="0" w:space="0" w:color="auto"/>
                <w:right w:val="none" w:sz="0" w:space="0" w:color="auto"/>
              </w:divBdr>
            </w:div>
            <w:div w:id="1946771079">
              <w:marLeft w:val="0"/>
              <w:marRight w:val="0"/>
              <w:marTop w:val="0"/>
              <w:marBottom w:val="0"/>
              <w:divBdr>
                <w:top w:val="none" w:sz="0" w:space="0" w:color="auto"/>
                <w:left w:val="none" w:sz="0" w:space="0" w:color="auto"/>
                <w:bottom w:val="none" w:sz="0" w:space="0" w:color="auto"/>
                <w:right w:val="none" w:sz="0" w:space="0" w:color="auto"/>
              </w:divBdr>
            </w:div>
            <w:div w:id="23484061">
              <w:marLeft w:val="0"/>
              <w:marRight w:val="0"/>
              <w:marTop w:val="0"/>
              <w:marBottom w:val="0"/>
              <w:divBdr>
                <w:top w:val="none" w:sz="0" w:space="0" w:color="auto"/>
                <w:left w:val="none" w:sz="0" w:space="0" w:color="auto"/>
                <w:bottom w:val="none" w:sz="0" w:space="0" w:color="auto"/>
                <w:right w:val="none" w:sz="0" w:space="0" w:color="auto"/>
              </w:divBdr>
            </w:div>
          </w:divsChild>
        </w:div>
        <w:div w:id="618608535">
          <w:marLeft w:val="0"/>
          <w:marRight w:val="0"/>
          <w:marTop w:val="0"/>
          <w:marBottom w:val="0"/>
          <w:divBdr>
            <w:top w:val="none" w:sz="0" w:space="0" w:color="auto"/>
            <w:left w:val="none" w:sz="0" w:space="0" w:color="auto"/>
            <w:bottom w:val="none" w:sz="0" w:space="0" w:color="auto"/>
            <w:right w:val="none" w:sz="0" w:space="0" w:color="auto"/>
          </w:divBdr>
          <w:divsChild>
            <w:div w:id="720708528">
              <w:marLeft w:val="0"/>
              <w:marRight w:val="0"/>
              <w:marTop w:val="0"/>
              <w:marBottom w:val="0"/>
              <w:divBdr>
                <w:top w:val="none" w:sz="0" w:space="0" w:color="auto"/>
                <w:left w:val="none" w:sz="0" w:space="0" w:color="auto"/>
                <w:bottom w:val="none" w:sz="0" w:space="0" w:color="auto"/>
                <w:right w:val="none" w:sz="0" w:space="0" w:color="auto"/>
              </w:divBdr>
            </w:div>
          </w:divsChild>
        </w:div>
        <w:div w:id="986056057">
          <w:marLeft w:val="0"/>
          <w:marRight w:val="0"/>
          <w:marTop w:val="0"/>
          <w:marBottom w:val="0"/>
          <w:divBdr>
            <w:top w:val="none" w:sz="0" w:space="0" w:color="auto"/>
            <w:left w:val="none" w:sz="0" w:space="0" w:color="auto"/>
            <w:bottom w:val="none" w:sz="0" w:space="0" w:color="auto"/>
            <w:right w:val="none" w:sz="0" w:space="0" w:color="auto"/>
          </w:divBdr>
          <w:divsChild>
            <w:div w:id="793523312">
              <w:marLeft w:val="0"/>
              <w:marRight w:val="0"/>
              <w:marTop w:val="0"/>
              <w:marBottom w:val="0"/>
              <w:divBdr>
                <w:top w:val="none" w:sz="0" w:space="0" w:color="auto"/>
                <w:left w:val="none" w:sz="0" w:space="0" w:color="auto"/>
                <w:bottom w:val="none" w:sz="0" w:space="0" w:color="auto"/>
                <w:right w:val="none" w:sz="0" w:space="0" w:color="auto"/>
              </w:divBdr>
            </w:div>
          </w:divsChild>
        </w:div>
        <w:div w:id="443112011">
          <w:marLeft w:val="0"/>
          <w:marRight w:val="0"/>
          <w:marTop w:val="0"/>
          <w:marBottom w:val="0"/>
          <w:divBdr>
            <w:top w:val="none" w:sz="0" w:space="0" w:color="auto"/>
            <w:left w:val="none" w:sz="0" w:space="0" w:color="auto"/>
            <w:bottom w:val="none" w:sz="0" w:space="0" w:color="auto"/>
            <w:right w:val="none" w:sz="0" w:space="0" w:color="auto"/>
          </w:divBdr>
          <w:divsChild>
            <w:div w:id="1941402450">
              <w:marLeft w:val="0"/>
              <w:marRight w:val="0"/>
              <w:marTop w:val="0"/>
              <w:marBottom w:val="0"/>
              <w:divBdr>
                <w:top w:val="none" w:sz="0" w:space="0" w:color="auto"/>
                <w:left w:val="none" w:sz="0" w:space="0" w:color="auto"/>
                <w:bottom w:val="none" w:sz="0" w:space="0" w:color="auto"/>
                <w:right w:val="none" w:sz="0" w:space="0" w:color="auto"/>
              </w:divBdr>
            </w:div>
            <w:div w:id="1061832536">
              <w:marLeft w:val="0"/>
              <w:marRight w:val="0"/>
              <w:marTop w:val="0"/>
              <w:marBottom w:val="0"/>
              <w:divBdr>
                <w:top w:val="none" w:sz="0" w:space="0" w:color="auto"/>
                <w:left w:val="none" w:sz="0" w:space="0" w:color="auto"/>
                <w:bottom w:val="none" w:sz="0" w:space="0" w:color="auto"/>
                <w:right w:val="none" w:sz="0" w:space="0" w:color="auto"/>
              </w:divBdr>
            </w:div>
          </w:divsChild>
        </w:div>
        <w:div w:id="431897489">
          <w:marLeft w:val="0"/>
          <w:marRight w:val="0"/>
          <w:marTop w:val="0"/>
          <w:marBottom w:val="0"/>
          <w:divBdr>
            <w:top w:val="none" w:sz="0" w:space="0" w:color="auto"/>
            <w:left w:val="none" w:sz="0" w:space="0" w:color="auto"/>
            <w:bottom w:val="none" w:sz="0" w:space="0" w:color="auto"/>
            <w:right w:val="none" w:sz="0" w:space="0" w:color="auto"/>
          </w:divBdr>
          <w:divsChild>
            <w:div w:id="462237182">
              <w:marLeft w:val="0"/>
              <w:marRight w:val="0"/>
              <w:marTop w:val="0"/>
              <w:marBottom w:val="0"/>
              <w:divBdr>
                <w:top w:val="none" w:sz="0" w:space="0" w:color="auto"/>
                <w:left w:val="none" w:sz="0" w:space="0" w:color="auto"/>
                <w:bottom w:val="none" w:sz="0" w:space="0" w:color="auto"/>
                <w:right w:val="none" w:sz="0" w:space="0" w:color="auto"/>
              </w:divBdr>
            </w:div>
            <w:div w:id="2029863531">
              <w:marLeft w:val="0"/>
              <w:marRight w:val="0"/>
              <w:marTop w:val="0"/>
              <w:marBottom w:val="0"/>
              <w:divBdr>
                <w:top w:val="none" w:sz="0" w:space="0" w:color="auto"/>
                <w:left w:val="none" w:sz="0" w:space="0" w:color="auto"/>
                <w:bottom w:val="none" w:sz="0" w:space="0" w:color="auto"/>
                <w:right w:val="none" w:sz="0" w:space="0" w:color="auto"/>
              </w:divBdr>
            </w:div>
          </w:divsChild>
        </w:div>
        <w:div w:id="107623467">
          <w:marLeft w:val="0"/>
          <w:marRight w:val="0"/>
          <w:marTop w:val="0"/>
          <w:marBottom w:val="0"/>
          <w:divBdr>
            <w:top w:val="none" w:sz="0" w:space="0" w:color="auto"/>
            <w:left w:val="none" w:sz="0" w:space="0" w:color="auto"/>
            <w:bottom w:val="none" w:sz="0" w:space="0" w:color="auto"/>
            <w:right w:val="none" w:sz="0" w:space="0" w:color="auto"/>
          </w:divBdr>
          <w:divsChild>
            <w:div w:id="1375546528">
              <w:marLeft w:val="0"/>
              <w:marRight w:val="0"/>
              <w:marTop w:val="0"/>
              <w:marBottom w:val="0"/>
              <w:divBdr>
                <w:top w:val="none" w:sz="0" w:space="0" w:color="auto"/>
                <w:left w:val="none" w:sz="0" w:space="0" w:color="auto"/>
                <w:bottom w:val="none" w:sz="0" w:space="0" w:color="auto"/>
                <w:right w:val="none" w:sz="0" w:space="0" w:color="auto"/>
              </w:divBdr>
            </w:div>
          </w:divsChild>
        </w:div>
        <w:div w:id="1676492974">
          <w:marLeft w:val="0"/>
          <w:marRight w:val="0"/>
          <w:marTop w:val="0"/>
          <w:marBottom w:val="0"/>
          <w:divBdr>
            <w:top w:val="none" w:sz="0" w:space="0" w:color="auto"/>
            <w:left w:val="none" w:sz="0" w:space="0" w:color="auto"/>
            <w:bottom w:val="none" w:sz="0" w:space="0" w:color="auto"/>
            <w:right w:val="none" w:sz="0" w:space="0" w:color="auto"/>
          </w:divBdr>
          <w:divsChild>
            <w:div w:id="1628121124">
              <w:marLeft w:val="0"/>
              <w:marRight w:val="0"/>
              <w:marTop w:val="0"/>
              <w:marBottom w:val="0"/>
              <w:divBdr>
                <w:top w:val="none" w:sz="0" w:space="0" w:color="auto"/>
                <w:left w:val="none" w:sz="0" w:space="0" w:color="auto"/>
                <w:bottom w:val="none" w:sz="0" w:space="0" w:color="auto"/>
                <w:right w:val="none" w:sz="0" w:space="0" w:color="auto"/>
              </w:divBdr>
            </w:div>
            <w:div w:id="1914653934">
              <w:marLeft w:val="0"/>
              <w:marRight w:val="0"/>
              <w:marTop w:val="0"/>
              <w:marBottom w:val="0"/>
              <w:divBdr>
                <w:top w:val="none" w:sz="0" w:space="0" w:color="auto"/>
                <w:left w:val="none" w:sz="0" w:space="0" w:color="auto"/>
                <w:bottom w:val="none" w:sz="0" w:space="0" w:color="auto"/>
                <w:right w:val="none" w:sz="0" w:space="0" w:color="auto"/>
              </w:divBdr>
            </w:div>
          </w:divsChild>
        </w:div>
        <w:div w:id="1285498659">
          <w:marLeft w:val="0"/>
          <w:marRight w:val="0"/>
          <w:marTop w:val="0"/>
          <w:marBottom w:val="0"/>
          <w:divBdr>
            <w:top w:val="none" w:sz="0" w:space="0" w:color="auto"/>
            <w:left w:val="none" w:sz="0" w:space="0" w:color="auto"/>
            <w:bottom w:val="none" w:sz="0" w:space="0" w:color="auto"/>
            <w:right w:val="none" w:sz="0" w:space="0" w:color="auto"/>
          </w:divBdr>
          <w:divsChild>
            <w:div w:id="1550142578">
              <w:marLeft w:val="0"/>
              <w:marRight w:val="0"/>
              <w:marTop w:val="0"/>
              <w:marBottom w:val="0"/>
              <w:divBdr>
                <w:top w:val="none" w:sz="0" w:space="0" w:color="auto"/>
                <w:left w:val="none" w:sz="0" w:space="0" w:color="auto"/>
                <w:bottom w:val="none" w:sz="0" w:space="0" w:color="auto"/>
                <w:right w:val="none" w:sz="0" w:space="0" w:color="auto"/>
              </w:divBdr>
            </w:div>
          </w:divsChild>
        </w:div>
        <w:div w:id="645206334">
          <w:marLeft w:val="0"/>
          <w:marRight w:val="0"/>
          <w:marTop w:val="0"/>
          <w:marBottom w:val="0"/>
          <w:divBdr>
            <w:top w:val="none" w:sz="0" w:space="0" w:color="auto"/>
            <w:left w:val="none" w:sz="0" w:space="0" w:color="auto"/>
            <w:bottom w:val="none" w:sz="0" w:space="0" w:color="auto"/>
            <w:right w:val="none" w:sz="0" w:space="0" w:color="auto"/>
          </w:divBdr>
          <w:divsChild>
            <w:div w:id="272173595">
              <w:marLeft w:val="0"/>
              <w:marRight w:val="0"/>
              <w:marTop w:val="0"/>
              <w:marBottom w:val="0"/>
              <w:divBdr>
                <w:top w:val="none" w:sz="0" w:space="0" w:color="auto"/>
                <w:left w:val="none" w:sz="0" w:space="0" w:color="auto"/>
                <w:bottom w:val="none" w:sz="0" w:space="0" w:color="auto"/>
                <w:right w:val="none" w:sz="0" w:space="0" w:color="auto"/>
              </w:divBdr>
            </w:div>
          </w:divsChild>
        </w:div>
        <w:div w:id="376129383">
          <w:marLeft w:val="0"/>
          <w:marRight w:val="0"/>
          <w:marTop w:val="0"/>
          <w:marBottom w:val="0"/>
          <w:divBdr>
            <w:top w:val="none" w:sz="0" w:space="0" w:color="auto"/>
            <w:left w:val="none" w:sz="0" w:space="0" w:color="auto"/>
            <w:bottom w:val="none" w:sz="0" w:space="0" w:color="auto"/>
            <w:right w:val="none" w:sz="0" w:space="0" w:color="auto"/>
          </w:divBdr>
          <w:divsChild>
            <w:div w:id="7872852">
              <w:marLeft w:val="0"/>
              <w:marRight w:val="0"/>
              <w:marTop w:val="0"/>
              <w:marBottom w:val="0"/>
              <w:divBdr>
                <w:top w:val="none" w:sz="0" w:space="0" w:color="auto"/>
                <w:left w:val="none" w:sz="0" w:space="0" w:color="auto"/>
                <w:bottom w:val="none" w:sz="0" w:space="0" w:color="auto"/>
                <w:right w:val="none" w:sz="0" w:space="0" w:color="auto"/>
              </w:divBdr>
            </w:div>
          </w:divsChild>
        </w:div>
        <w:div w:id="433088458">
          <w:marLeft w:val="0"/>
          <w:marRight w:val="0"/>
          <w:marTop w:val="0"/>
          <w:marBottom w:val="0"/>
          <w:divBdr>
            <w:top w:val="none" w:sz="0" w:space="0" w:color="auto"/>
            <w:left w:val="none" w:sz="0" w:space="0" w:color="auto"/>
            <w:bottom w:val="none" w:sz="0" w:space="0" w:color="auto"/>
            <w:right w:val="none" w:sz="0" w:space="0" w:color="auto"/>
          </w:divBdr>
          <w:divsChild>
            <w:div w:id="1481850014">
              <w:marLeft w:val="0"/>
              <w:marRight w:val="0"/>
              <w:marTop w:val="0"/>
              <w:marBottom w:val="0"/>
              <w:divBdr>
                <w:top w:val="none" w:sz="0" w:space="0" w:color="auto"/>
                <w:left w:val="none" w:sz="0" w:space="0" w:color="auto"/>
                <w:bottom w:val="none" w:sz="0" w:space="0" w:color="auto"/>
                <w:right w:val="none" w:sz="0" w:space="0" w:color="auto"/>
              </w:divBdr>
            </w:div>
          </w:divsChild>
        </w:div>
        <w:div w:id="293099454">
          <w:marLeft w:val="0"/>
          <w:marRight w:val="0"/>
          <w:marTop w:val="0"/>
          <w:marBottom w:val="0"/>
          <w:divBdr>
            <w:top w:val="none" w:sz="0" w:space="0" w:color="auto"/>
            <w:left w:val="none" w:sz="0" w:space="0" w:color="auto"/>
            <w:bottom w:val="none" w:sz="0" w:space="0" w:color="auto"/>
            <w:right w:val="none" w:sz="0" w:space="0" w:color="auto"/>
          </w:divBdr>
          <w:divsChild>
            <w:div w:id="1280645903">
              <w:marLeft w:val="0"/>
              <w:marRight w:val="0"/>
              <w:marTop w:val="0"/>
              <w:marBottom w:val="0"/>
              <w:divBdr>
                <w:top w:val="none" w:sz="0" w:space="0" w:color="auto"/>
                <w:left w:val="none" w:sz="0" w:space="0" w:color="auto"/>
                <w:bottom w:val="none" w:sz="0" w:space="0" w:color="auto"/>
                <w:right w:val="none" w:sz="0" w:space="0" w:color="auto"/>
              </w:divBdr>
            </w:div>
          </w:divsChild>
        </w:div>
        <w:div w:id="459962575">
          <w:marLeft w:val="0"/>
          <w:marRight w:val="0"/>
          <w:marTop w:val="0"/>
          <w:marBottom w:val="0"/>
          <w:divBdr>
            <w:top w:val="none" w:sz="0" w:space="0" w:color="auto"/>
            <w:left w:val="none" w:sz="0" w:space="0" w:color="auto"/>
            <w:bottom w:val="none" w:sz="0" w:space="0" w:color="auto"/>
            <w:right w:val="none" w:sz="0" w:space="0" w:color="auto"/>
          </w:divBdr>
          <w:divsChild>
            <w:div w:id="971131683">
              <w:marLeft w:val="0"/>
              <w:marRight w:val="0"/>
              <w:marTop w:val="0"/>
              <w:marBottom w:val="0"/>
              <w:divBdr>
                <w:top w:val="none" w:sz="0" w:space="0" w:color="auto"/>
                <w:left w:val="none" w:sz="0" w:space="0" w:color="auto"/>
                <w:bottom w:val="none" w:sz="0" w:space="0" w:color="auto"/>
                <w:right w:val="none" w:sz="0" w:space="0" w:color="auto"/>
              </w:divBdr>
            </w:div>
            <w:div w:id="724254668">
              <w:marLeft w:val="0"/>
              <w:marRight w:val="0"/>
              <w:marTop w:val="0"/>
              <w:marBottom w:val="0"/>
              <w:divBdr>
                <w:top w:val="none" w:sz="0" w:space="0" w:color="auto"/>
                <w:left w:val="none" w:sz="0" w:space="0" w:color="auto"/>
                <w:bottom w:val="none" w:sz="0" w:space="0" w:color="auto"/>
                <w:right w:val="none" w:sz="0" w:space="0" w:color="auto"/>
              </w:divBdr>
            </w:div>
          </w:divsChild>
        </w:div>
        <w:div w:id="407925237">
          <w:marLeft w:val="0"/>
          <w:marRight w:val="0"/>
          <w:marTop w:val="0"/>
          <w:marBottom w:val="0"/>
          <w:divBdr>
            <w:top w:val="none" w:sz="0" w:space="0" w:color="auto"/>
            <w:left w:val="none" w:sz="0" w:space="0" w:color="auto"/>
            <w:bottom w:val="none" w:sz="0" w:space="0" w:color="auto"/>
            <w:right w:val="none" w:sz="0" w:space="0" w:color="auto"/>
          </w:divBdr>
          <w:divsChild>
            <w:div w:id="1284456893">
              <w:marLeft w:val="0"/>
              <w:marRight w:val="0"/>
              <w:marTop w:val="0"/>
              <w:marBottom w:val="0"/>
              <w:divBdr>
                <w:top w:val="none" w:sz="0" w:space="0" w:color="auto"/>
                <w:left w:val="none" w:sz="0" w:space="0" w:color="auto"/>
                <w:bottom w:val="none" w:sz="0" w:space="0" w:color="auto"/>
                <w:right w:val="none" w:sz="0" w:space="0" w:color="auto"/>
              </w:divBdr>
            </w:div>
            <w:div w:id="257257874">
              <w:marLeft w:val="0"/>
              <w:marRight w:val="0"/>
              <w:marTop w:val="0"/>
              <w:marBottom w:val="0"/>
              <w:divBdr>
                <w:top w:val="none" w:sz="0" w:space="0" w:color="auto"/>
                <w:left w:val="none" w:sz="0" w:space="0" w:color="auto"/>
                <w:bottom w:val="none" w:sz="0" w:space="0" w:color="auto"/>
                <w:right w:val="none" w:sz="0" w:space="0" w:color="auto"/>
              </w:divBdr>
            </w:div>
          </w:divsChild>
        </w:div>
        <w:div w:id="848761227">
          <w:marLeft w:val="0"/>
          <w:marRight w:val="0"/>
          <w:marTop w:val="0"/>
          <w:marBottom w:val="0"/>
          <w:divBdr>
            <w:top w:val="none" w:sz="0" w:space="0" w:color="auto"/>
            <w:left w:val="none" w:sz="0" w:space="0" w:color="auto"/>
            <w:bottom w:val="none" w:sz="0" w:space="0" w:color="auto"/>
            <w:right w:val="none" w:sz="0" w:space="0" w:color="auto"/>
          </w:divBdr>
          <w:divsChild>
            <w:div w:id="1602452433">
              <w:marLeft w:val="0"/>
              <w:marRight w:val="0"/>
              <w:marTop w:val="0"/>
              <w:marBottom w:val="0"/>
              <w:divBdr>
                <w:top w:val="none" w:sz="0" w:space="0" w:color="auto"/>
                <w:left w:val="none" w:sz="0" w:space="0" w:color="auto"/>
                <w:bottom w:val="none" w:sz="0" w:space="0" w:color="auto"/>
                <w:right w:val="none" w:sz="0" w:space="0" w:color="auto"/>
              </w:divBdr>
            </w:div>
          </w:divsChild>
        </w:div>
        <w:div w:id="602154939">
          <w:marLeft w:val="0"/>
          <w:marRight w:val="0"/>
          <w:marTop w:val="0"/>
          <w:marBottom w:val="0"/>
          <w:divBdr>
            <w:top w:val="none" w:sz="0" w:space="0" w:color="auto"/>
            <w:left w:val="none" w:sz="0" w:space="0" w:color="auto"/>
            <w:bottom w:val="none" w:sz="0" w:space="0" w:color="auto"/>
            <w:right w:val="none" w:sz="0" w:space="0" w:color="auto"/>
          </w:divBdr>
          <w:divsChild>
            <w:div w:id="471407315">
              <w:marLeft w:val="0"/>
              <w:marRight w:val="0"/>
              <w:marTop w:val="0"/>
              <w:marBottom w:val="0"/>
              <w:divBdr>
                <w:top w:val="none" w:sz="0" w:space="0" w:color="auto"/>
                <w:left w:val="none" w:sz="0" w:space="0" w:color="auto"/>
                <w:bottom w:val="none" w:sz="0" w:space="0" w:color="auto"/>
                <w:right w:val="none" w:sz="0" w:space="0" w:color="auto"/>
              </w:divBdr>
            </w:div>
          </w:divsChild>
        </w:div>
        <w:div w:id="1353149793">
          <w:marLeft w:val="0"/>
          <w:marRight w:val="0"/>
          <w:marTop w:val="0"/>
          <w:marBottom w:val="0"/>
          <w:divBdr>
            <w:top w:val="none" w:sz="0" w:space="0" w:color="auto"/>
            <w:left w:val="none" w:sz="0" w:space="0" w:color="auto"/>
            <w:bottom w:val="none" w:sz="0" w:space="0" w:color="auto"/>
            <w:right w:val="none" w:sz="0" w:space="0" w:color="auto"/>
          </w:divBdr>
          <w:divsChild>
            <w:div w:id="1307316906">
              <w:marLeft w:val="0"/>
              <w:marRight w:val="0"/>
              <w:marTop w:val="0"/>
              <w:marBottom w:val="0"/>
              <w:divBdr>
                <w:top w:val="none" w:sz="0" w:space="0" w:color="auto"/>
                <w:left w:val="none" w:sz="0" w:space="0" w:color="auto"/>
                <w:bottom w:val="none" w:sz="0" w:space="0" w:color="auto"/>
                <w:right w:val="none" w:sz="0" w:space="0" w:color="auto"/>
              </w:divBdr>
            </w:div>
            <w:div w:id="2126924394">
              <w:marLeft w:val="0"/>
              <w:marRight w:val="0"/>
              <w:marTop w:val="0"/>
              <w:marBottom w:val="0"/>
              <w:divBdr>
                <w:top w:val="none" w:sz="0" w:space="0" w:color="auto"/>
                <w:left w:val="none" w:sz="0" w:space="0" w:color="auto"/>
                <w:bottom w:val="none" w:sz="0" w:space="0" w:color="auto"/>
                <w:right w:val="none" w:sz="0" w:space="0" w:color="auto"/>
              </w:divBdr>
            </w:div>
          </w:divsChild>
        </w:div>
        <w:div w:id="277222327">
          <w:marLeft w:val="0"/>
          <w:marRight w:val="0"/>
          <w:marTop w:val="0"/>
          <w:marBottom w:val="0"/>
          <w:divBdr>
            <w:top w:val="none" w:sz="0" w:space="0" w:color="auto"/>
            <w:left w:val="none" w:sz="0" w:space="0" w:color="auto"/>
            <w:bottom w:val="none" w:sz="0" w:space="0" w:color="auto"/>
            <w:right w:val="none" w:sz="0" w:space="0" w:color="auto"/>
          </w:divBdr>
          <w:divsChild>
            <w:div w:id="1560285567">
              <w:marLeft w:val="0"/>
              <w:marRight w:val="0"/>
              <w:marTop w:val="0"/>
              <w:marBottom w:val="0"/>
              <w:divBdr>
                <w:top w:val="none" w:sz="0" w:space="0" w:color="auto"/>
                <w:left w:val="none" w:sz="0" w:space="0" w:color="auto"/>
                <w:bottom w:val="none" w:sz="0" w:space="0" w:color="auto"/>
                <w:right w:val="none" w:sz="0" w:space="0" w:color="auto"/>
              </w:divBdr>
            </w:div>
            <w:div w:id="823157334">
              <w:marLeft w:val="0"/>
              <w:marRight w:val="0"/>
              <w:marTop w:val="0"/>
              <w:marBottom w:val="0"/>
              <w:divBdr>
                <w:top w:val="none" w:sz="0" w:space="0" w:color="auto"/>
                <w:left w:val="none" w:sz="0" w:space="0" w:color="auto"/>
                <w:bottom w:val="none" w:sz="0" w:space="0" w:color="auto"/>
                <w:right w:val="none" w:sz="0" w:space="0" w:color="auto"/>
              </w:divBdr>
            </w:div>
          </w:divsChild>
        </w:div>
        <w:div w:id="1075739994">
          <w:marLeft w:val="0"/>
          <w:marRight w:val="0"/>
          <w:marTop w:val="0"/>
          <w:marBottom w:val="0"/>
          <w:divBdr>
            <w:top w:val="none" w:sz="0" w:space="0" w:color="auto"/>
            <w:left w:val="none" w:sz="0" w:space="0" w:color="auto"/>
            <w:bottom w:val="none" w:sz="0" w:space="0" w:color="auto"/>
            <w:right w:val="none" w:sz="0" w:space="0" w:color="auto"/>
          </w:divBdr>
          <w:divsChild>
            <w:div w:id="1753619413">
              <w:marLeft w:val="0"/>
              <w:marRight w:val="0"/>
              <w:marTop w:val="0"/>
              <w:marBottom w:val="0"/>
              <w:divBdr>
                <w:top w:val="none" w:sz="0" w:space="0" w:color="auto"/>
                <w:left w:val="none" w:sz="0" w:space="0" w:color="auto"/>
                <w:bottom w:val="none" w:sz="0" w:space="0" w:color="auto"/>
                <w:right w:val="none" w:sz="0" w:space="0" w:color="auto"/>
              </w:divBdr>
            </w:div>
          </w:divsChild>
        </w:div>
        <w:div w:id="1957445971">
          <w:marLeft w:val="0"/>
          <w:marRight w:val="0"/>
          <w:marTop w:val="0"/>
          <w:marBottom w:val="0"/>
          <w:divBdr>
            <w:top w:val="none" w:sz="0" w:space="0" w:color="auto"/>
            <w:left w:val="none" w:sz="0" w:space="0" w:color="auto"/>
            <w:bottom w:val="none" w:sz="0" w:space="0" w:color="auto"/>
            <w:right w:val="none" w:sz="0" w:space="0" w:color="auto"/>
          </w:divBdr>
          <w:divsChild>
            <w:div w:id="447237458">
              <w:marLeft w:val="0"/>
              <w:marRight w:val="0"/>
              <w:marTop w:val="0"/>
              <w:marBottom w:val="0"/>
              <w:divBdr>
                <w:top w:val="none" w:sz="0" w:space="0" w:color="auto"/>
                <w:left w:val="none" w:sz="0" w:space="0" w:color="auto"/>
                <w:bottom w:val="none" w:sz="0" w:space="0" w:color="auto"/>
                <w:right w:val="none" w:sz="0" w:space="0" w:color="auto"/>
              </w:divBdr>
            </w:div>
          </w:divsChild>
        </w:div>
        <w:div w:id="1706517859">
          <w:marLeft w:val="0"/>
          <w:marRight w:val="0"/>
          <w:marTop w:val="0"/>
          <w:marBottom w:val="0"/>
          <w:divBdr>
            <w:top w:val="none" w:sz="0" w:space="0" w:color="auto"/>
            <w:left w:val="none" w:sz="0" w:space="0" w:color="auto"/>
            <w:bottom w:val="none" w:sz="0" w:space="0" w:color="auto"/>
            <w:right w:val="none" w:sz="0" w:space="0" w:color="auto"/>
          </w:divBdr>
          <w:divsChild>
            <w:div w:id="420489091">
              <w:marLeft w:val="0"/>
              <w:marRight w:val="0"/>
              <w:marTop w:val="0"/>
              <w:marBottom w:val="0"/>
              <w:divBdr>
                <w:top w:val="none" w:sz="0" w:space="0" w:color="auto"/>
                <w:left w:val="none" w:sz="0" w:space="0" w:color="auto"/>
                <w:bottom w:val="none" w:sz="0" w:space="0" w:color="auto"/>
                <w:right w:val="none" w:sz="0" w:space="0" w:color="auto"/>
              </w:divBdr>
            </w:div>
            <w:div w:id="1434201643">
              <w:marLeft w:val="0"/>
              <w:marRight w:val="0"/>
              <w:marTop w:val="0"/>
              <w:marBottom w:val="0"/>
              <w:divBdr>
                <w:top w:val="none" w:sz="0" w:space="0" w:color="auto"/>
                <w:left w:val="none" w:sz="0" w:space="0" w:color="auto"/>
                <w:bottom w:val="none" w:sz="0" w:space="0" w:color="auto"/>
                <w:right w:val="none" w:sz="0" w:space="0" w:color="auto"/>
              </w:divBdr>
            </w:div>
            <w:div w:id="1267276458">
              <w:marLeft w:val="0"/>
              <w:marRight w:val="0"/>
              <w:marTop w:val="0"/>
              <w:marBottom w:val="0"/>
              <w:divBdr>
                <w:top w:val="none" w:sz="0" w:space="0" w:color="auto"/>
                <w:left w:val="none" w:sz="0" w:space="0" w:color="auto"/>
                <w:bottom w:val="none" w:sz="0" w:space="0" w:color="auto"/>
                <w:right w:val="none" w:sz="0" w:space="0" w:color="auto"/>
              </w:divBdr>
            </w:div>
            <w:div w:id="128403994">
              <w:marLeft w:val="0"/>
              <w:marRight w:val="0"/>
              <w:marTop w:val="0"/>
              <w:marBottom w:val="0"/>
              <w:divBdr>
                <w:top w:val="none" w:sz="0" w:space="0" w:color="auto"/>
                <w:left w:val="none" w:sz="0" w:space="0" w:color="auto"/>
                <w:bottom w:val="none" w:sz="0" w:space="0" w:color="auto"/>
                <w:right w:val="none" w:sz="0" w:space="0" w:color="auto"/>
              </w:divBdr>
            </w:div>
            <w:div w:id="1958680373">
              <w:marLeft w:val="0"/>
              <w:marRight w:val="0"/>
              <w:marTop w:val="0"/>
              <w:marBottom w:val="0"/>
              <w:divBdr>
                <w:top w:val="none" w:sz="0" w:space="0" w:color="auto"/>
                <w:left w:val="none" w:sz="0" w:space="0" w:color="auto"/>
                <w:bottom w:val="none" w:sz="0" w:space="0" w:color="auto"/>
                <w:right w:val="none" w:sz="0" w:space="0" w:color="auto"/>
              </w:divBdr>
            </w:div>
          </w:divsChild>
        </w:div>
        <w:div w:id="1249340777">
          <w:marLeft w:val="0"/>
          <w:marRight w:val="0"/>
          <w:marTop w:val="0"/>
          <w:marBottom w:val="0"/>
          <w:divBdr>
            <w:top w:val="none" w:sz="0" w:space="0" w:color="auto"/>
            <w:left w:val="none" w:sz="0" w:space="0" w:color="auto"/>
            <w:bottom w:val="none" w:sz="0" w:space="0" w:color="auto"/>
            <w:right w:val="none" w:sz="0" w:space="0" w:color="auto"/>
          </w:divBdr>
          <w:divsChild>
            <w:div w:id="940573865">
              <w:marLeft w:val="0"/>
              <w:marRight w:val="0"/>
              <w:marTop w:val="0"/>
              <w:marBottom w:val="0"/>
              <w:divBdr>
                <w:top w:val="none" w:sz="0" w:space="0" w:color="auto"/>
                <w:left w:val="none" w:sz="0" w:space="0" w:color="auto"/>
                <w:bottom w:val="none" w:sz="0" w:space="0" w:color="auto"/>
                <w:right w:val="none" w:sz="0" w:space="0" w:color="auto"/>
              </w:divBdr>
            </w:div>
          </w:divsChild>
        </w:div>
        <w:div w:id="1167591582">
          <w:marLeft w:val="0"/>
          <w:marRight w:val="0"/>
          <w:marTop w:val="0"/>
          <w:marBottom w:val="0"/>
          <w:divBdr>
            <w:top w:val="none" w:sz="0" w:space="0" w:color="auto"/>
            <w:left w:val="none" w:sz="0" w:space="0" w:color="auto"/>
            <w:bottom w:val="none" w:sz="0" w:space="0" w:color="auto"/>
            <w:right w:val="none" w:sz="0" w:space="0" w:color="auto"/>
          </w:divBdr>
          <w:divsChild>
            <w:div w:id="2060861653">
              <w:marLeft w:val="0"/>
              <w:marRight w:val="0"/>
              <w:marTop w:val="0"/>
              <w:marBottom w:val="0"/>
              <w:divBdr>
                <w:top w:val="none" w:sz="0" w:space="0" w:color="auto"/>
                <w:left w:val="none" w:sz="0" w:space="0" w:color="auto"/>
                <w:bottom w:val="none" w:sz="0" w:space="0" w:color="auto"/>
                <w:right w:val="none" w:sz="0" w:space="0" w:color="auto"/>
              </w:divBdr>
            </w:div>
            <w:div w:id="1040545415">
              <w:marLeft w:val="0"/>
              <w:marRight w:val="0"/>
              <w:marTop w:val="0"/>
              <w:marBottom w:val="0"/>
              <w:divBdr>
                <w:top w:val="none" w:sz="0" w:space="0" w:color="auto"/>
                <w:left w:val="none" w:sz="0" w:space="0" w:color="auto"/>
                <w:bottom w:val="none" w:sz="0" w:space="0" w:color="auto"/>
                <w:right w:val="none" w:sz="0" w:space="0" w:color="auto"/>
              </w:divBdr>
            </w:div>
          </w:divsChild>
        </w:div>
        <w:div w:id="308755997">
          <w:marLeft w:val="0"/>
          <w:marRight w:val="0"/>
          <w:marTop w:val="0"/>
          <w:marBottom w:val="0"/>
          <w:divBdr>
            <w:top w:val="none" w:sz="0" w:space="0" w:color="auto"/>
            <w:left w:val="none" w:sz="0" w:space="0" w:color="auto"/>
            <w:bottom w:val="none" w:sz="0" w:space="0" w:color="auto"/>
            <w:right w:val="none" w:sz="0" w:space="0" w:color="auto"/>
          </w:divBdr>
          <w:divsChild>
            <w:div w:id="615716919">
              <w:marLeft w:val="0"/>
              <w:marRight w:val="0"/>
              <w:marTop w:val="0"/>
              <w:marBottom w:val="0"/>
              <w:divBdr>
                <w:top w:val="none" w:sz="0" w:space="0" w:color="auto"/>
                <w:left w:val="none" w:sz="0" w:space="0" w:color="auto"/>
                <w:bottom w:val="none" w:sz="0" w:space="0" w:color="auto"/>
                <w:right w:val="none" w:sz="0" w:space="0" w:color="auto"/>
              </w:divBdr>
            </w:div>
          </w:divsChild>
        </w:div>
        <w:div w:id="2046371602">
          <w:marLeft w:val="0"/>
          <w:marRight w:val="0"/>
          <w:marTop w:val="0"/>
          <w:marBottom w:val="0"/>
          <w:divBdr>
            <w:top w:val="none" w:sz="0" w:space="0" w:color="auto"/>
            <w:left w:val="none" w:sz="0" w:space="0" w:color="auto"/>
            <w:bottom w:val="none" w:sz="0" w:space="0" w:color="auto"/>
            <w:right w:val="none" w:sz="0" w:space="0" w:color="auto"/>
          </w:divBdr>
          <w:divsChild>
            <w:div w:id="78915131">
              <w:marLeft w:val="0"/>
              <w:marRight w:val="0"/>
              <w:marTop w:val="0"/>
              <w:marBottom w:val="0"/>
              <w:divBdr>
                <w:top w:val="none" w:sz="0" w:space="0" w:color="auto"/>
                <w:left w:val="none" w:sz="0" w:space="0" w:color="auto"/>
                <w:bottom w:val="none" w:sz="0" w:space="0" w:color="auto"/>
                <w:right w:val="none" w:sz="0" w:space="0" w:color="auto"/>
              </w:divBdr>
            </w:div>
            <w:div w:id="1220168439">
              <w:marLeft w:val="0"/>
              <w:marRight w:val="0"/>
              <w:marTop w:val="0"/>
              <w:marBottom w:val="0"/>
              <w:divBdr>
                <w:top w:val="none" w:sz="0" w:space="0" w:color="auto"/>
                <w:left w:val="none" w:sz="0" w:space="0" w:color="auto"/>
                <w:bottom w:val="none" w:sz="0" w:space="0" w:color="auto"/>
                <w:right w:val="none" w:sz="0" w:space="0" w:color="auto"/>
              </w:divBdr>
            </w:div>
          </w:divsChild>
        </w:div>
        <w:div w:id="1169906140">
          <w:marLeft w:val="0"/>
          <w:marRight w:val="0"/>
          <w:marTop w:val="0"/>
          <w:marBottom w:val="0"/>
          <w:divBdr>
            <w:top w:val="none" w:sz="0" w:space="0" w:color="auto"/>
            <w:left w:val="none" w:sz="0" w:space="0" w:color="auto"/>
            <w:bottom w:val="none" w:sz="0" w:space="0" w:color="auto"/>
            <w:right w:val="none" w:sz="0" w:space="0" w:color="auto"/>
          </w:divBdr>
          <w:divsChild>
            <w:div w:id="1684042800">
              <w:marLeft w:val="0"/>
              <w:marRight w:val="0"/>
              <w:marTop w:val="0"/>
              <w:marBottom w:val="0"/>
              <w:divBdr>
                <w:top w:val="none" w:sz="0" w:space="0" w:color="auto"/>
                <w:left w:val="none" w:sz="0" w:space="0" w:color="auto"/>
                <w:bottom w:val="none" w:sz="0" w:space="0" w:color="auto"/>
                <w:right w:val="none" w:sz="0" w:space="0" w:color="auto"/>
              </w:divBdr>
            </w:div>
            <w:div w:id="2110614000">
              <w:marLeft w:val="0"/>
              <w:marRight w:val="0"/>
              <w:marTop w:val="0"/>
              <w:marBottom w:val="0"/>
              <w:divBdr>
                <w:top w:val="none" w:sz="0" w:space="0" w:color="auto"/>
                <w:left w:val="none" w:sz="0" w:space="0" w:color="auto"/>
                <w:bottom w:val="none" w:sz="0" w:space="0" w:color="auto"/>
                <w:right w:val="none" w:sz="0" w:space="0" w:color="auto"/>
              </w:divBdr>
            </w:div>
          </w:divsChild>
        </w:div>
        <w:div w:id="1631549948">
          <w:marLeft w:val="0"/>
          <w:marRight w:val="0"/>
          <w:marTop w:val="0"/>
          <w:marBottom w:val="0"/>
          <w:divBdr>
            <w:top w:val="none" w:sz="0" w:space="0" w:color="auto"/>
            <w:left w:val="none" w:sz="0" w:space="0" w:color="auto"/>
            <w:bottom w:val="none" w:sz="0" w:space="0" w:color="auto"/>
            <w:right w:val="none" w:sz="0" w:space="0" w:color="auto"/>
          </w:divBdr>
          <w:divsChild>
            <w:div w:id="1986396308">
              <w:marLeft w:val="0"/>
              <w:marRight w:val="0"/>
              <w:marTop w:val="0"/>
              <w:marBottom w:val="0"/>
              <w:divBdr>
                <w:top w:val="none" w:sz="0" w:space="0" w:color="auto"/>
                <w:left w:val="none" w:sz="0" w:space="0" w:color="auto"/>
                <w:bottom w:val="none" w:sz="0" w:space="0" w:color="auto"/>
                <w:right w:val="none" w:sz="0" w:space="0" w:color="auto"/>
              </w:divBdr>
            </w:div>
            <w:div w:id="868644825">
              <w:marLeft w:val="0"/>
              <w:marRight w:val="0"/>
              <w:marTop w:val="0"/>
              <w:marBottom w:val="0"/>
              <w:divBdr>
                <w:top w:val="none" w:sz="0" w:space="0" w:color="auto"/>
                <w:left w:val="none" w:sz="0" w:space="0" w:color="auto"/>
                <w:bottom w:val="none" w:sz="0" w:space="0" w:color="auto"/>
                <w:right w:val="none" w:sz="0" w:space="0" w:color="auto"/>
              </w:divBdr>
            </w:div>
          </w:divsChild>
        </w:div>
        <w:div w:id="1317297739">
          <w:marLeft w:val="0"/>
          <w:marRight w:val="0"/>
          <w:marTop w:val="0"/>
          <w:marBottom w:val="0"/>
          <w:divBdr>
            <w:top w:val="none" w:sz="0" w:space="0" w:color="auto"/>
            <w:left w:val="none" w:sz="0" w:space="0" w:color="auto"/>
            <w:bottom w:val="none" w:sz="0" w:space="0" w:color="auto"/>
            <w:right w:val="none" w:sz="0" w:space="0" w:color="auto"/>
          </w:divBdr>
          <w:divsChild>
            <w:div w:id="1610166287">
              <w:marLeft w:val="0"/>
              <w:marRight w:val="0"/>
              <w:marTop w:val="0"/>
              <w:marBottom w:val="0"/>
              <w:divBdr>
                <w:top w:val="none" w:sz="0" w:space="0" w:color="auto"/>
                <w:left w:val="none" w:sz="0" w:space="0" w:color="auto"/>
                <w:bottom w:val="none" w:sz="0" w:space="0" w:color="auto"/>
                <w:right w:val="none" w:sz="0" w:space="0" w:color="auto"/>
              </w:divBdr>
            </w:div>
            <w:div w:id="9831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70047">
      <w:bodyDiv w:val="1"/>
      <w:marLeft w:val="0"/>
      <w:marRight w:val="0"/>
      <w:marTop w:val="0"/>
      <w:marBottom w:val="0"/>
      <w:divBdr>
        <w:top w:val="none" w:sz="0" w:space="0" w:color="auto"/>
        <w:left w:val="none" w:sz="0" w:space="0" w:color="auto"/>
        <w:bottom w:val="none" w:sz="0" w:space="0" w:color="auto"/>
        <w:right w:val="none" w:sz="0" w:space="0" w:color="auto"/>
      </w:divBdr>
    </w:div>
    <w:div w:id="1052576696">
      <w:bodyDiv w:val="1"/>
      <w:marLeft w:val="0"/>
      <w:marRight w:val="0"/>
      <w:marTop w:val="0"/>
      <w:marBottom w:val="0"/>
      <w:divBdr>
        <w:top w:val="none" w:sz="0" w:space="0" w:color="auto"/>
        <w:left w:val="none" w:sz="0" w:space="0" w:color="auto"/>
        <w:bottom w:val="none" w:sz="0" w:space="0" w:color="auto"/>
        <w:right w:val="none" w:sz="0" w:space="0" w:color="auto"/>
      </w:divBdr>
      <w:divsChild>
        <w:div w:id="1529103176">
          <w:marLeft w:val="0"/>
          <w:marRight w:val="0"/>
          <w:marTop w:val="0"/>
          <w:marBottom w:val="0"/>
          <w:divBdr>
            <w:top w:val="none" w:sz="0" w:space="0" w:color="auto"/>
            <w:left w:val="none" w:sz="0" w:space="0" w:color="auto"/>
            <w:bottom w:val="none" w:sz="0" w:space="0" w:color="auto"/>
            <w:right w:val="none" w:sz="0" w:space="11" w:color="CC2649"/>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bridgeenglish.org/exams-and-tests/cefr/" TargetMode="External"/><Relationship Id="rId13" Type="http://schemas.openxmlformats.org/officeDocument/2006/relationships/hyperlink" Target="http://vocabulary.englishprofile.org/staticfiles/about.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nh.ngophuong@hust.edu.vn" TargetMode="External"/><Relationship Id="rId12" Type="http://schemas.openxmlformats.org/officeDocument/2006/relationships/hyperlink" Target="http://www.englishprofile.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ccs.cc/default/assets/File/DPE_CTE/CurriculumDevelopment/Teaching%20Tips%2C%20Tools%2C%20and%20Techniques/Student%20Assessment/Test%20Item%20Analysis.doc"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englishprofile.org/wordlists" TargetMode="External"/><Relationship Id="rId4" Type="http://schemas.openxmlformats.org/officeDocument/2006/relationships/webSettings" Target="webSettings.xml"/><Relationship Id="rId9" Type="http://schemas.openxmlformats.org/officeDocument/2006/relationships/hyperlink" Target="Https://www.cambridgeenglish.org/exams-and-tests/cefr/" TargetMode="External"/><Relationship Id="rId14" Type="http://schemas.openxmlformats.org/officeDocument/2006/relationships/hyperlink" Target="http://englishprofile.org/english-grammar-profil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1251</Words>
  <Characters>7136</Characters>
  <Application>Microsoft Office Word</Application>
  <DocSecurity>0</DocSecurity>
  <Lines>59</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TU Dresden</Company>
  <LinksUpToDate>false</LinksUpToDate>
  <CharactersWithSpaces>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Sven Riddell</dc:creator>
  <cp:lastModifiedBy>ELISABETH LAZAROU (85619)</cp:lastModifiedBy>
  <cp:revision>4</cp:revision>
  <dcterms:created xsi:type="dcterms:W3CDTF">2020-02-19T14:42:00Z</dcterms:created>
  <dcterms:modified xsi:type="dcterms:W3CDTF">2020-02-23T11:08:00Z</dcterms:modified>
</cp:coreProperties>
</file>